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56-2022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液压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16日 下午至2025年01月17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