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凯竣园林绿化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5MA07LT98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凯竣园林绿化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承德市隆化县隆化镇下甸子村交通局后山根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承德市隆化县隆化镇下甸子村交通局后山根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园林绿化（许可范围内），林木苗木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林木苗木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凯竣园林绿化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承德市隆化县隆化镇下甸子村交通局后山根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隆化县隆化镇下甸子村交通局后山根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园林绿化（许可范围内），林木苗木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林木苗木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