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傲看商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4 8:30:00上午至2025-01-14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裕华区育才街251号负四5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裕华区育才街251号负四5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6日 上午至2025年01月1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