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定州市力强体育用品有限公司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定州市庞村镇东南宋村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15128488449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李强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0215-2018-QEO-2020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远程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职业健康安全体系标准转换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Q：体育器材、军警体能训练器材、教学专用仪器、服装、被褥、帐篷、办公用品的销售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E：体育器材、军警体能训练器材、教学专用仪器、服装、被褥、帐篷、办公用品的销售所涉及的相关环境管理活动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O：体育器材、军警体能训练器材、教学专用仪器、服装、被褥、帐篷、办公用品的销售所涉及的相关职业健康安全管理活动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001-20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2020年07月12日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2020年07月13日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2018-N1EMS-2072033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2018-N1OHSMS-2072033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842010</wp:posOffset>
                  </wp:positionH>
                  <wp:positionV relativeFrom="paragraph">
                    <wp:posOffset>349250</wp:posOffset>
                  </wp:positionV>
                  <wp:extent cx="978535" cy="47117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53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2020.7.11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2020.7.12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8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涉及条款：QEO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组织的岗位、职责权限；目标；环境因素、危险源辨识、风险评价和控制措施的确定；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运行控制；应急准备和响应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Q5.3/6.2/8.4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2020.7.12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Q5.3/6.2/7.1.3/7.1.4/7.1.5/8.1/8.2/8.3/8.5/8.6/8.7/9.1.2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2020.7.13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ISC-22240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6.2/9.1/9.2/10.2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6.1.2/6.1.3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0"/>
              </w:rPr>
              <w:t>ISC-72033</w:t>
            </w:r>
            <w:r>
              <w:rPr>
                <w:rFonts w:hint="eastAsia"/>
                <w:sz w:val="20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5.3/7.2/7.3/7.4/7.5/8.1/8.2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O5.4</w:t>
            </w:r>
            <w:bookmarkStart w:id="17" w:name="_GoBack"/>
            <w:bookmarkEnd w:id="17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8A4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2020-07-12T01:22:19Z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