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10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创智机电设备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24MA61XB404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创智机电设备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市郫都区成都现代工业港北片区港通北三路58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成都市郫都区成都现代工业港北片区港通北三路589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机电设备和金属制品销售及售后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创智机电设备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市郫都区成都现代工业港北片区港通北三路58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郫都区成都现代工业港北片区港通北三路58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机电设备和金属制品销售及售后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