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审核计划（远程审核）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543"/>
        <w:gridCol w:w="326"/>
        <w:gridCol w:w="992"/>
        <w:gridCol w:w="142"/>
        <w:gridCol w:w="1553"/>
        <w:gridCol w:w="6"/>
        <w:gridCol w:w="567"/>
        <w:gridCol w:w="1134"/>
        <w:gridCol w:w="108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广州市广排检测技术有限公司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t>广州市越秀区建设六马路33号2514房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t>沈文亮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手机"/>
            <w:r>
              <w:t>18588858185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李翔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Cs w:val="44"/>
              </w:rPr>
              <w:t>0319-2019-QEO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☑保持认证注册资格：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</w:rPr>
            </w:pPr>
            <w:bookmarkStart w:id="5" w:name="审核依据"/>
            <w:r>
              <w:rPr>
                <w:rFonts w:hint="eastAsia" w:ascii="宋体" w:hAnsi="宋体"/>
              </w:rPr>
              <w:t>Q:GB/T19001-2016/ISO9001:2015,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E:GB/T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</w:rPr>
              <w:t>O:ISO 45001：2018</w:t>
            </w:r>
            <w:bookmarkEnd w:id="5"/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color w:val="000000"/>
                <w:szCs w:val="21"/>
              </w:rPr>
            </w:pPr>
            <w:bookmarkStart w:id="6" w:name="审核范围"/>
            <w:r>
              <w:rPr>
                <w:rFonts w:hint="eastAsia" w:ascii="宋体" w:hAnsi="宋体"/>
                <w:szCs w:val="21"/>
              </w:rPr>
              <w:t>Q：地下管线检测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E：地下管线检测及相关环境管理活动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O：地下管线检测及相关职业健康安全管理活动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Cs w:val="21"/>
              </w:rPr>
              <w:t xml:space="preserve"> </w:t>
            </w:r>
            <w:bookmarkStart w:id="7" w:name="专业代码"/>
            <w:r>
              <w:rPr>
                <w:rFonts w:hint="eastAsia"/>
                <w:b/>
                <w:sz w:val="18"/>
                <w:szCs w:val="18"/>
              </w:rPr>
              <w:t xml:space="preserve">Q：34.02.00 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E：34.02.00 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O：34.02.00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GB/T28001-20</w:t>
            </w:r>
            <w:r>
              <w:rPr>
                <w:rFonts w:hint="eastAsia"/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1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8" w:name="审核开始日"/>
            <w:r>
              <w:rPr>
                <w:rFonts w:hint="eastAsia"/>
                <w:b/>
                <w:sz w:val="20"/>
              </w:rPr>
              <w:t>2020年07月07日 上午</w:t>
            </w:r>
            <w:bookmarkEnd w:id="8"/>
            <w:r>
              <w:rPr>
                <w:rFonts w:hint="eastAsia"/>
                <w:b/>
                <w:sz w:val="20"/>
              </w:rPr>
              <w:t>至</w:t>
            </w:r>
            <w:bookmarkStart w:id="9" w:name="审核结束日"/>
            <w:r>
              <w:rPr>
                <w:rFonts w:hint="eastAsia"/>
                <w:b/>
                <w:sz w:val="20"/>
              </w:rPr>
              <w:t>2020年07月08日 下午</w:t>
            </w:r>
            <w:bookmarkEnd w:id="9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0" w:name="审核天数"/>
            <w:r>
              <w:rPr>
                <w:rFonts w:hint="eastAsia"/>
                <w:b/>
                <w:sz w:val="20"/>
              </w:rPr>
              <w:t>2.0</w:t>
            </w:r>
            <w:bookmarkEnd w:id="10"/>
            <w:r>
              <w:rPr>
                <w:rFonts w:hint="eastAsia"/>
                <w:b/>
                <w:sz w:val="20"/>
              </w:rPr>
              <w:t xml:space="preserve">  天。。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2017-N1EMS-2014142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2017-N1OHSMS-2014142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杨冰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2017-N0QMS-1222864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2020-N0EMS-2222864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2020-N0OHSMS-2222864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</w:rPr>
              <w:t>2020.7.6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bookmarkStart w:id="11" w:name="_GoBack"/>
      <w:bookmarkEnd w:id="11"/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459"/>
        <w:gridCol w:w="2703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2020.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145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498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9:00-</w:t>
            </w: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10:00</w:t>
            </w:r>
          </w:p>
        </w:tc>
        <w:tc>
          <w:tcPr>
            <w:tcW w:w="1459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管理层（含员工代表）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0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/标志使用情况/人员变化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10:00-11:00</w:t>
            </w:r>
          </w:p>
        </w:tc>
        <w:tc>
          <w:tcPr>
            <w:tcW w:w="1459" w:type="dxa"/>
          </w:tcPr>
          <w:p>
            <w:pPr>
              <w:pStyle w:val="2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业务部</w:t>
            </w:r>
          </w:p>
        </w:tc>
        <w:tc>
          <w:tcPr>
            <w:tcW w:w="2703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QES:5.3/6.2  ES:6.1.2/8.1/8.2   Q:8.2/9.1.2</w:t>
            </w:r>
          </w:p>
        </w:tc>
        <w:tc>
          <w:tcPr>
            <w:tcW w:w="2795" w:type="dxa"/>
          </w:tcPr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销售过程及合同管理；顾客满意调查等与本部门有关的质量运行控制等；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11:00-</w:t>
            </w: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12:30</w:t>
            </w:r>
          </w:p>
        </w:tc>
        <w:tc>
          <w:tcPr>
            <w:tcW w:w="14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档案室</w:t>
            </w:r>
          </w:p>
        </w:tc>
        <w:tc>
          <w:tcPr>
            <w:tcW w:w="2703" w:type="dxa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QES:5.3/6.2   ES:6.1.2/8.1/8.2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Q:7.5.3/8.5.2/8.5.4</w:t>
            </w:r>
          </w:p>
        </w:tc>
        <w:tc>
          <w:tcPr>
            <w:tcW w:w="2795" w:type="dxa"/>
          </w:tcPr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档案室的质量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环境、职业健康安全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管理活动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13:00-</w:t>
            </w: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17:00</w:t>
            </w:r>
          </w:p>
        </w:tc>
        <w:tc>
          <w:tcPr>
            <w:tcW w:w="1459" w:type="dxa"/>
          </w:tcPr>
          <w:p>
            <w:r>
              <w:rPr>
                <w:rFonts w:hint="eastAsia"/>
              </w:rPr>
              <w:t>行政人事部</w:t>
            </w: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(含财务）</w:t>
            </w: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70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E:5.3/6.1.2/6.1.1/6.1.3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6.2/7.2/7.3/7.4/7.5/8.1/8.2/9.2/10.1/10.2/6.1.3/9.1.1/9.1.2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S:</w:t>
            </w:r>
            <w:r>
              <w:rPr>
                <w:rFonts w:hint="eastAsia" w:ascii="宋体" w:hAnsi="宋体"/>
                <w:sz w:val="18"/>
                <w:szCs w:val="22"/>
              </w:rPr>
              <w:t>5.3/6.1.2/6.1.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22"/>
              </w:rPr>
              <w:t>/6.1.3/6.2/7.2/7.3/7.4/7.5/8.1/8.6/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2020.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7.8</w:t>
            </w:r>
          </w:p>
        </w:tc>
        <w:tc>
          <w:tcPr>
            <w:tcW w:w="1213" w:type="dxa"/>
          </w:tcPr>
          <w:p>
            <w:pPr>
              <w:pStyle w:val="2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8:30-</w:t>
            </w:r>
          </w:p>
          <w:p>
            <w:pPr>
              <w:pStyle w:val="2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16:00</w:t>
            </w:r>
          </w:p>
        </w:tc>
        <w:tc>
          <w:tcPr>
            <w:tcW w:w="1459" w:type="dxa"/>
          </w:tcPr>
          <w:p/>
          <w:p>
            <w:r>
              <w:rPr>
                <w:rFonts w:hint="eastAsia"/>
              </w:rPr>
              <w:t>总工办</w:t>
            </w:r>
          </w:p>
          <w:p>
            <w:r>
              <w:rPr>
                <w:rFonts w:hint="eastAsia"/>
              </w:rPr>
              <w:t>(含临时场所)</w:t>
            </w:r>
          </w:p>
          <w:p>
            <w:pPr>
              <w:pStyle w:val="2"/>
            </w:pPr>
          </w:p>
        </w:tc>
        <w:tc>
          <w:tcPr>
            <w:tcW w:w="270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7.1.3/7.1.4/8.1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/8.3/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8.5/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8.7/10.2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E:5.3/6.2/6.1.2/8.1/8.2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S:5.3/6.2/6.1.2/8.1/8.2</w:t>
            </w:r>
          </w:p>
        </w:tc>
        <w:tc>
          <w:tcPr>
            <w:tcW w:w="2795" w:type="dxa"/>
          </w:tcPr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部门职责权限、目标管理方案、基础设施、过程环境、生产实现过程、产品和服务的要求、危险源辨识、风险评价和风险控制措施的确定、应急准备和响应及相应环境/职业健康安全管理体系运行过程控制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  <w:t>16:00-</w:t>
            </w:r>
          </w:p>
          <w:p>
            <w:pPr>
              <w:rPr>
                <w:rFonts w:ascii="宋体" w:hAnsi="宋体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  <w:t>16:30</w:t>
            </w:r>
          </w:p>
        </w:tc>
        <w:tc>
          <w:tcPr>
            <w:tcW w:w="6957" w:type="dxa"/>
            <w:gridSpan w:val="3"/>
          </w:tcPr>
          <w:p>
            <w:pPr>
              <w:rPr>
                <w:rFonts w:ascii="宋体" w:hAnsi="宋体"/>
                <w:b/>
                <w:bCs/>
                <w:sz w:val="18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  <w:t>16:30-</w:t>
            </w:r>
          </w:p>
          <w:p>
            <w:pPr>
              <w:rPr>
                <w:rFonts w:ascii="宋体" w:hAnsi="宋体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  <w:t>17:00</w:t>
            </w:r>
          </w:p>
        </w:tc>
        <w:tc>
          <w:tcPr>
            <w:tcW w:w="1459" w:type="dxa"/>
          </w:tcPr>
          <w:p>
            <w:pPr>
              <w:rPr>
                <w:rFonts w:ascii="宋体" w:hAnsi="宋体"/>
                <w:b/>
                <w:bCs/>
                <w:sz w:val="18"/>
              </w:rPr>
            </w:pPr>
          </w:p>
          <w:p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全体</w:t>
            </w:r>
          </w:p>
          <w:p>
            <w:pPr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5498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注：午餐时间为：12：30-13：00</w:t>
      </w: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2050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05C52"/>
    <w:rsid w:val="00021CF6"/>
    <w:rsid w:val="000401FF"/>
    <w:rsid w:val="00142450"/>
    <w:rsid w:val="00154C80"/>
    <w:rsid w:val="002B4D1C"/>
    <w:rsid w:val="002C2A2D"/>
    <w:rsid w:val="002C412E"/>
    <w:rsid w:val="002D1483"/>
    <w:rsid w:val="00320F97"/>
    <w:rsid w:val="003625DC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775A"/>
    <w:rsid w:val="00C37CD0"/>
    <w:rsid w:val="00C73F66"/>
    <w:rsid w:val="00D5211F"/>
    <w:rsid w:val="00E05BDE"/>
    <w:rsid w:val="00E416F9"/>
    <w:rsid w:val="00E87A92"/>
    <w:rsid w:val="00F07C02"/>
    <w:rsid w:val="08D137B9"/>
    <w:rsid w:val="0FF80CC4"/>
    <w:rsid w:val="126125A6"/>
    <w:rsid w:val="126A5672"/>
    <w:rsid w:val="12741572"/>
    <w:rsid w:val="1CB10D60"/>
    <w:rsid w:val="1D3C01F3"/>
    <w:rsid w:val="2E835FF0"/>
    <w:rsid w:val="33FE7EDF"/>
    <w:rsid w:val="344647AD"/>
    <w:rsid w:val="34C71387"/>
    <w:rsid w:val="35EE66EB"/>
    <w:rsid w:val="440E70F8"/>
    <w:rsid w:val="46882B52"/>
    <w:rsid w:val="478D6E0C"/>
    <w:rsid w:val="48D06144"/>
    <w:rsid w:val="49554EA7"/>
    <w:rsid w:val="4B816970"/>
    <w:rsid w:val="5086337E"/>
    <w:rsid w:val="5E075A30"/>
    <w:rsid w:val="5E7D6969"/>
    <w:rsid w:val="606C644F"/>
    <w:rsid w:val="6354606F"/>
    <w:rsid w:val="653274F2"/>
    <w:rsid w:val="6F3163EA"/>
    <w:rsid w:val="720F6E30"/>
    <w:rsid w:val="7B8C7C77"/>
    <w:rsid w:val="7BB5491A"/>
    <w:rsid w:val="7FBA5B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384</Words>
  <Characters>2189</Characters>
  <Lines>18</Lines>
  <Paragraphs>5</Paragraphs>
  <TotalTime>1</TotalTime>
  <ScaleCrop>false</ScaleCrop>
  <LinksUpToDate>false</LinksUpToDate>
  <CharactersWithSpaces>2568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2020-07-08T04:04:00Z</dcterms:created>
  <dc:creator>微软用户</dc:creator>
  <cp:lastModifiedBy>叶子</cp:lastModifiedBy>
  <cp:lastPrinted>2020-07-08T04:04:00Z</cp:lastPrinted>
  <dcterms:modified xsi:type="dcterms:W3CDTF">2020-07-11T06:19:51Z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