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8-2020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伸辰智能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