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41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暖阳半导体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24MA26B8Q4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暖阳半导体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射阳经济开发区福建路东侧、北三环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盐城市射阳县电子信息产业园A8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半导体照明元器件、LED芯片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半导体照明元器件、LED芯片生产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暖阳半导体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射阳经济开发区福建路东侧、北三环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盐城市射阳县电子信息产业园A8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半导体照明元器件、LED芯片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半导体照明元器件、LED芯片生产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