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长金科 (深圳) 数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5 8:30:00上午至2025-0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