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0036-2018-2020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浙江中兴防爆器材有限公司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技术检验部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李万杰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查：编号为</w:t>
            </w:r>
            <w:r>
              <w:rPr>
                <w:szCs w:val="21"/>
              </w:rPr>
              <w:t>ZX/JYJL-0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隔爆型防爆灯出厂检验报告</w:t>
            </w:r>
            <w:r>
              <w:rPr>
                <w:rFonts w:hint="eastAsia"/>
                <w:szCs w:val="21"/>
              </w:rPr>
              <w:t>，检验人员：</w:t>
            </w:r>
            <w:r>
              <w:rPr>
                <w:rFonts w:hint="eastAsia"/>
                <w:szCs w:val="21"/>
                <w:lang w:eastAsia="zh-CN"/>
              </w:rPr>
              <w:t>丁知敏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  <w:r>
              <w:rPr>
                <w:rFonts w:hint="eastAsia"/>
                <w:szCs w:val="21"/>
                <w:lang w:eastAsia="zh-CN"/>
              </w:rPr>
              <w:t>批准：李致东，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9.8.6</w:t>
            </w:r>
            <w:r>
              <w:rPr>
                <w:rFonts w:hint="eastAsia"/>
                <w:szCs w:val="21"/>
              </w:rPr>
              <w:t>，法定计量单位</w:t>
            </w:r>
            <w:r>
              <w:rPr>
                <w:rFonts w:hint="eastAsia"/>
                <w:szCs w:val="21"/>
                <w:lang w:val="en-US" w:eastAsia="zh-CN"/>
              </w:rPr>
              <w:t>(MPa)等，</w:t>
            </w:r>
            <w:r>
              <w:rPr>
                <w:rFonts w:hint="eastAsia"/>
                <w:szCs w:val="21"/>
              </w:rPr>
              <w:t>大小写不规范。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" w:firstLineChars="100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第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6.2.3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记录条款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CB794B"/>
    <w:rsid w:val="64125397"/>
    <w:rsid w:val="6EDB4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9</TotalTime>
  <ScaleCrop>false</ScaleCrop>
  <LinksUpToDate>false</LinksUpToDate>
  <CharactersWithSpaces>333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2020-07-01T01:24:06Z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