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6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浙江中兴防爆器材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6月29日 上午至2020年06月30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