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广州贝神德供应链有限公司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21027-2024-QEO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2025年01月23日 上午至2025年01月24日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2025-01-22 8:30:00上午至2025-01-22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广州贝神德供应链有限公司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