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74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米艾德精密技术（苏州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94MAD213LE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米艾德精密技术（苏州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中国（江苏）自由贸易试验区苏州片区苏州工业园区若水路388号E0406-4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苏州市苏州工业园区东富路8号东景工业坊4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高精度微模组封测设备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精度微模组封测设备的研发、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米艾德精密技术（苏州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中国（江苏）自由贸易试验区苏州片区苏州工业园区若水路388号E0406-4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苏州工业园区东富路8号东景工业坊4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高精度微模组封测设备的研发、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高精度微模组封测设备的研发、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