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印至佳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18下午至2025-01-18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