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呼和浩特市重康机电设备有限公司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2025年01月02日 上午至2025年01月04日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2025-01-01 8:30:00上午至2025-01-01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呼和浩特市重康机电设备有限公司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