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醴陵荣祥陶瓷有限公司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王邦权，肖青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2025-01-03 8:00:00上午至2025-01-03 16:30:00下午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醴陵市阳三石办事处县阳路8号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醴陵市阳三石办事处玉屏山村太沙塘组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2025年01月06日 上午至2025年01月06日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