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8963D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467"/>
        <w:gridCol w:w="775"/>
        <w:gridCol w:w="75"/>
        <w:gridCol w:w="101"/>
        <w:gridCol w:w="589"/>
        <w:gridCol w:w="261"/>
        <w:gridCol w:w="183"/>
        <w:gridCol w:w="1566"/>
      </w:tblGrid>
      <w:tr w:rsidR="004B42E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963D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8963D8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江西锐盾智能科技有限公司</w:t>
            </w:r>
            <w:bookmarkEnd w:id="0"/>
          </w:p>
        </w:tc>
      </w:tr>
      <w:tr w:rsidR="004B42E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963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963D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江西省樟树市盐城大道锦绣江南19-25</w:t>
            </w:r>
            <w:bookmarkEnd w:id="1"/>
          </w:p>
        </w:tc>
      </w:tr>
      <w:tr w:rsidR="004B42E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963D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963D8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赖艳华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8963D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963D8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0795-7838886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8963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963D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4B42E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963D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532E6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8963D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532E6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8963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532E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B42E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963D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963D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0254-2020-QEO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8963D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963D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B42E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963D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32050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Q</w:t>
            </w:r>
            <w:r>
              <w:rPr>
                <w:sz w:val="20"/>
              </w:rPr>
              <w:t>补充，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补充，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补充</w:t>
            </w:r>
          </w:p>
        </w:tc>
      </w:tr>
      <w:tr w:rsidR="004B42E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963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8963D8" w:rsidP="008320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8963D8" w:rsidP="008320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963D8" w:rsidP="008320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963D8" w:rsidP="008320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963D8" w:rsidP="008320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963D8" w:rsidP="008320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963D8" w:rsidP="008320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  <w:p w:rsidR="00832050" w:rsidRPr="00832050" w:rsidRDefault="00832050" w:rsidP="008320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其他 </w:t>
            </w:r>
            <w:r w:rsidRPr="00832050">
              <w:rPr>
                <w:rFonts w:ascii="宋体" w:hAnsi="宋体" w:hint="eastAsia"/>
                <w:b/>
                <w:bCs/>
                <w:sz w:val="20"/>
                <w:u w:val="single"/>
              </w:rPr>
              <w:t xml:space="preserve">  补充审核     </w:t>
            </w:r>
            <w:r>
              <w:rPr>
                <w:rFonts w:ascii="宋体" w:hAnsi="宋体" w:hint="eastAsia"/>
                <w:b/>
                <w:bCs/>
                <w:sz w:val="2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B42E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963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832050" w:rsidRPr="00832050" w:rsidRDefault="00832050" w:rsidP="00832050">
            <w:pPr>
              <w:rPr>
                <w:sz w:val="20"/>
              </w:rPr>
            </w:pPr>
            <w:r w:rsidRPr="00832050">
              <w:rPr>
                <w:rFonts w:hint="eastAsia"/>
                <w:sz w:val="20"/>
              </w:rPr>
              <w:t>Q</w:t>
            </w:r>
            <w:r w:rsidRPr="00832050">
              <w:rPr>
                <w:rFonts w:hint="eastAsia"/>
                <w:sz w:val="20"/>
              </w:rPr>
              <w:t>：警用装备（防弹服、防刺服、防弹头盔、防爆盾牌、警棍、强光手电、执法记录仪、伸缩抓捕器、阻车路障器、智能枪弹柜、居民身份证自助申领机、居民身份证自助领证机）、射击器械及器材（靶场设备、报靶系统）、安防设备（无人机、无人机干扰拦截仪、排爆干扰仪、金属探测门、</w:t>
            </w:r>
            <w:r w:rsidRPr="00832050">
              <w:rPr>
                <w:rFonts w:hint="eastAsia"/>
                <w:sz w:val="20"/>
              </w:rPr>
              <w:t>X</w:t>
            </w:r>
            <w:r w:rsidRPr="00832050">
              <w:rPr>
                <w:rFonts w:hint="eastAsia"/>
                <w:sz w:val="20"/>
              </w:rPr>
              <w:t>射线安全检查设备、液体探测仪、物证柜）、医疗设备（法医解剖台）、实验室设备（实验室台（桌））、密集架、书架、货架的销售</w:t>
            </w:r>
          </w:p>
          <w:p w:rsidR="00832050" w:rsidRPr="00832050" w:rsidRDefault="00832050" w:rsidP="00832050">
            <w:pPr>
              <w:rPr>
                <w:sz w:val="20"/>
              </w:rPr>
            </w:pPr>
            <w:r w:rsidRPr="00832050">
              <w:rPr>
                <w:rFonts w:hint="eastAsia"/>
                <w:sz w:val="20"/>
              </w:rPr>
              <w:t>E</w:t>
            </w:r>
            <w:r w:rsidRPr="00832050">
              <w:rPr>
                <w:rFonts w:hint="eastAsia"/>
                <w:sz w:val="20"/>
              </w:rPr>
              <w:t>：警用装备（防弹服、防刺服、防弹头盔、防爆盾牌、警棍、强光手电、执法记录仪、伸缩抓捕器、阻车路障器、智能枪弹柜、居民身份证自助申领机、居民身份证自助领证机）、射击器械及器材（靶场设备、报靶系统）、安防设备（无人机、无人机干扰拦截仪、排爆干扰仪、金属探测门、</w:t>
            </w:r>
            <w:r w:rsidRPr="00832050">
              <w:rPr>
                <w:rFonts w:hint="eastAsia"/>
                <w:sz w:val="20"/>
              </w:rPr>
              <w:t>X</w:t>
            </w:r>
            <w:r w:rsidRPr="00832050">
              <w:rPr>
                <w:rFonts w:hint="eastAsia"/>
                <w:sz w:val="20"/>
              </w:rPr>
              <w:t>射线安全检查设备、液体探测仪、物证柜）、医疗设备（法医解剖台）、实验室设备（实验室台（桌））、密集架、书架、货架的销售及其所涉及的相关环境管理活动</w:t>
            </w:r>
          </w:p>
          <w:p w:rsidR="000401FF" w:rsidRPr="00832050" w:rsidRDefault="00832050" w:rsidP="00832050">
            <w:pPr>
              <w:rPr>
                <w:sz w:val="20"/>
              </w:rPr>
            </w:pPr>
            <w:r w:rsidRPr="00832050">
              <w:rPr>
                <w:rFonts w:hint="eastAsia"/>
                <w:sz w:val="20"/>
              </w:rPr>
              <w:t>O</w:t>
            </w:r>
            <w:r w:rsidRPr="00832050">
              <w:rPr>
                <w:rFonts w:hint="eastAsia"/>
                <w:sz w:val="20"/>
              </w:rPr>
              <w:t>：警用装备（防弹服、防刺服、防弹头盔、防爆盾牌、警棍、强光手电、执法记录仪、伸缩抓捕器、阻车路障器、智能枪弹柜、居民身份证自助申领机、居民身份证自助领证机）、射击器械及器材（靶场设备、报靶系统）、安防设备（无人机、无人机干扰拦截仪、排爆干扰仪、金属探测门、</w:t>
            </w:r>
            <w:r w:rsidRPr="00832050">
              <w:rPr>
                <w:rFonts w:hint="eastAsia"/>
                <w:sz w:val="20"/>
              </w:rPr>
              <w:t>X</w:t>
            </w:r>
            <w:r w:rsidRPr="00832050">
              <w:rPr>
                <w:rFonts w:hint="eastAsia"/>
                <w:sz w:val="20"/>
              </w:rPr>
              <w:t>射线安全检查设备、液体探测仪、物证柜）、医疗设备（法医解剖台）、实验室设备（实验室台（桌））、密集架、书架、货架的销售及其所涉及的相关职业健康安全管理活动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 w:rsidR="000401FF" w:rsidRDefault="008963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963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963D8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8963D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8963D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3"/>
          </w:p>
        </w:tc>
      </w:tr>
      <w:tr w:rsidR="004B42E9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8963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8963D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4"/>
          </w:p>
        </w:tc>
      </w:tr>
      <w:tr w:rsidR="004B42E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963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963D8" w:rsidP="008320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832050">
              <w:rPr>
                <w:rFonts w:hint="eastAsia"/>
                <w:b/>
                <w:sz w:val="20"/>
              </w:rPr>
              <w:t>补充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4B42E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963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320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8963D8">
              <w:rPr>
                <w:rFonts w:hint="eastAsia"/>
                <w:b/>
                <w:sz w:val="20"/>
              </w:rPr>
              <w:t>普通话</w:t>
            </w:r>
            <w:r w:rsidR="008963D8">
              <w:rPr>
                <w:rFonts w:hint="eastAsia"/>
                <w:sz w:val="20"/>
                <w:lang w:val="de-DE"/>
              </w:rPr>
              <w:t>□</w:t>
            </w:r>
            <w:r w:rsidR="008963D8">
              <w:rPr>
                <w:rFonts w:hint="eastAsia"/>
                <w:b/>
                <w:sz w:val="20"/>
              </w:rPr>
              <w:t>英语</w:t>
            </w:r>
            <w:r w:rsidR="008963D8">
              <w:rPr>
                <w:rFonts w:hint="eastAsia"/>
                <w:sz w:val="20"/>
                <w:lang w:val="de-DE"/>
              </w:rPr>
              <w:t>□</w:t>
            </w:r>
            <w:r w:rsidR="008963D8">
              <w:rPr>
                <w:rFonts w:hint="eastAsia"/>
                <w:b/>
                <w:sz w:val="20"/>
              </w:rPr>
              <w:t>其他</w:t>
            </w:r>
          </w:p>
        </w:tc>
      </w:tr>
      <w:tr w:rsidR="004B42E9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8963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B42E9" w:rsidTr="00D1749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84" w:type="dxa"/>
            <w:gridSpan w:val="6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B42E9" w:rsidTr="00D1749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D17495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984" w:type="dxa"/>
            <w:gridSpan w:val="6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566" w:type="dxa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4B42E9" w:rsidTr="00D1749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  <w:r w:rsidR="00D17495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984" w:type="dxa"/>
            <w:gridSpan w:val="6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566" w:type="dxa"/>
            <w:vAlign w:val="center"/>
          </w:tcPr>
          <w:p w:rsidR="00272FFB" w:rsidRDefault="008963D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R="004B42E9" w:rsidTr="00D17495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E532E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532E6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532E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E532E6" w:rsidP="00272FFB">
            <w:pPr>
              <w:rPr>
                <w:sz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72FFB" w:rsidRDefault="00E532E6" w:rsidP="00272FFB">
            <w:pPr>
              <w:rPr>
                <w:sz w:val="2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272FFB" w:rsidRDefault="00E532E6" w:rsidP="00272FFB">
            <w:pPr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272FFB" w:rsidRDefault="00E532E6" w:rsidP="00272FFB">
            <w:pPr>
              <w:rPr>
                <w:sz w:val="20"/>
              </w:rPr>
            </w:pPr>
          </w:p>
        </w:tc>
      </w:tr>
      <w:tr w:rsidR="004B42E9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8963D8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B42E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963D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32050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963D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963D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32050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8963D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963D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E532E6" w:rsidP="00272FFB"/>
        </w:tc>
      </w:tr>
      <w:tr w:rsidR="004B42E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963D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320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532E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532E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532E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E532E6" w:rsidP="00272FFB"/>
        </w:tc>
      </w:tr>
      <w:tr w:rsidR="004B42E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963D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320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2020-7-1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963D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8320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2020-6-24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963D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E532E6" w:rsidP="00272FFB"/>
        </w:tc>
      </w:tr>
    </w:tbl>
    <w:p w:rsidR="00832050" w:rsidRDefault="00DE359F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761</wp:posOffset>
            </wp:positionH>
            <wp:positionV relativeFrom="paragraph">
              <wp:posOffset>-554355</wp:posOffset>
            </wp:positionV>
            <wp:extent cx="6645097" cy="9919411"/>
            <wp:effectExtent l="19050" t="0" r="3353" b="0"/>
            <wp:wrapNone/>
            <wp:docPr id="3" name="图片 2" descr="D:\用户目录\我的文档\Tencent Files\344755771\FileRecv\MobileFile\扫描全能王 2020-07-07 16.17.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用户目录\我的文档\Tencent Files\344755771\FileRecv\MobileFile\扫描全能王 2020-07-07 16.17.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097" cy="991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2050" w:rsidRDefault="00832050" w:rsidP="00DE359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现场补充审核日程安排表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134"/>
        <w:gridCol w:w="5245"/>
        <w:gridCol w:w="1080"/>
      </w:tblGrid>
      <w:tr w:rsidR="00832050" w:rsidTr="00CB1388">
        <w:trPr>
          <w:trHeight w:val="402"/>
        </w:trPr>
        <w:tc>
          <w:tcPr>
            <w:tcW w:w="1384" w:type="dxa"/>
          </w:tcPr>
          <w:p w:rsidR="00832050" w:rsidRDefault="00832050" w:rsidP="00CB13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832050" w:rsidRDefault="00832050" w:rsidP="00CB13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832050" w:rsidRDefault="00832050" w:rsidP="00CB13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832050" w:rsidRDefault="00832050" w:rsidP="00CB13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832050" w:rsidRDefault="00832050" w:rsidP="00CB13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D59A7" w:rsidTr="00CB1388">
        <w:trPr>
          <w:trHeight w:val="406"/>
        </w:trPr>
        <w:tc>
          <w:tcPr>
            <w:tcW w:w="1384" w:type="dxa"/>
            <w:vMerge w:val="restart"/>
            <w:vAlign w:val="center"/>
          </w:tcPr>
          <w:p w:rsidR="008D59A7" w:rsidRDefault="008D59A7" w:rsidP="008D59A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2020-7-7</w:t>
            </w:r>
          </w:p>
        </w:tc>
        <w:tc>
          <w:tcPr>
            <w:tcW w:w="1559" w:type="dxa"/>
            <w:vAlign w:val="center"/>
          </w:tcPr>
          <w:p w:rsidR="008D59A7" w:rsidRDefault="008D59A7" w:rsidP="008320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8:00-8:30</w:t>
            </w:r>
          </w:p>
        </w:tc>
        <w:tc>
          <w:tcPr>
            <w:tcW w:w="6379" w:type="dxa"/>
            <w:gridSpan w:val="2"/>
          </w:tcPr>
          <w:p w:rsidR="008D59A7" w:rsidRDefault="008D59A7" w:rsidP="00CB1388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8D59A7" w:rsidRDefault="008D59A7" w:rsidP="00CB13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8D59A7" w:rsidTr="00CB1388">
        <w:trPr>
          <w:trHeight w:val="674"/>
        </w:trPr>
        <w:tc>
          <w:tcPr>
            <w:tcW w:w="1384" w:type="dxa"/>
            <w:vMerge/>
            <w:vAlign w:val="center"/>
          </w:tcPr>
          <w:p w:rsidR="008D59A7" w:rsidRPr="00202730" w:rsidRDefault="008D59A7" w:rsidP="00CB1388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D59A7" w:rsidRPr="00202730" w:rsidRDefault="008D59A7" w:rsidP="008320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8:30-9:00</w:t>
            </w:r>
          </w:p>
        </w:tc>
        <w:tc>
          <w:tcPr>
            <w:tcW w:w="1134" w:type="dxa"/>
            <w:vAlign w:val="center"/>
          </w:tcPr>
          <w:p w:rsidR="008D59A7" w:rsidRPr="00202730" w:rsidRDefault="008D59A7" w:rsidP="00CB1388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现场巡视</w:t>
            </w:r>
          </w:p>
        </w:tc>
        <w:tc>
          <w:tcPr>
            <w:tcW w:w="5245" w:type="dxa"/>
            <w:vAlign w:val="center"/>
          </w:tcPr>
          <w:p w:rsidR="008D59A7" w:rsidRPr="00202730" w:rsidRDefault="008D59A7" w:rsidP="00CB1388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D59A7" w:rsidRPr="00202730" w:rsidRDefault="008D59A7" w:rsidP="00CB13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8D59A7" w:rsidTr="00CB1388">
        <w:trPr>
          <w:trHeight w:val="561"/>
        </w:trPr>
        <w:tc>
          <w:tcPr>
            <w:tcW w:w="1384" w:type="dxa"/>
            <w:vMerge/>
            <w:vAlign w:val="center"/>
          </w:tcPr>
          <w:p w:rsidR="008D59A7" w:rsidRDefault="008D59A7" w:rsidP="00CB138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59A7" w:rsidRDefault="008D59A7" w:rsidP="008320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9:00-10:00</w:t>
            </w:r>
          </w:p>
        </w:tc>
        <w:tc>
          <w:tcPr>
            <w:tcW w:w="1134" w:type="dxa"/>
            <w:vAlign w:val="center"/>
          </w:tcPr>
          <w:p w:rsidR="008D59A7" w:rsidRPr="00202730" w:rsidRDefault="008D59A7" w:rsidP="00CB1388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245" w:type="dxa"/>
            <w:vAlign w:val="center"/>
          </w:tcPr>
          <w:p w:rsidR="008D59A7" w:rsidRDefault="008D59A7" w:rsidP="00CB1388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8D59A7" w:rsidRPr="00202730" w:rsidRDefault="008D59A7" w:rsidP="00CB13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8D59A7" w:rsidTr="00CB1388">
        <w:trPr>
          <w:trHeight w:val="450"/>
        </w:trPr>
        <w:tc>
          <w:tcPr>
            <w:tcW w:w="1384" w:type="dxa"/>
            <w:vMerge/>
            <w:vAlign w:val="center"/>
          </w:tcPr>
          <w:p w:rsidR="008D59A7" w:rsidRDefault="008D59A7" w:rsidP="00CB138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59A7" w:rsidRPr="00202730" w:rsidRDefault="008D59A7" w:rsidP="0083205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10:00-11:30</w:t>
            </w:r>
          </w:p>
        </w:tc>
        <w:tc>
          <w:tcPr>
            <w:tcW w:w="1134" w:type="dxa"/>
            <w:vAlign w:val="center"/>
          </w:tcPr>
          <w:p w:rsidR="008D59A7" w:rsidRPr="00202730" w:rsidRDefault="008D59A7" w:rsidP="00CB138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8D59A7" w:rsidRPr="00202730" w:rsidRDefault="008D59A7" w:rsidP="00CB1388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8D59A7" w:rsidRPr="00202730" w:rsidRDefault="008D59A7" w:rsidP="00CB138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8D59A7" w:rsidTr="00CB1388">
        <w:trPr>
          <w:trHeight w:val="621"/>
        </w:trPr>
        <w:tc>
          <w:tcPr>
            <w:tcW w:w="1384" w:type="dxa"/>
            <w:vMerge/>
            <w:vAlign w:val="center"/>
          </w:tcPr>
          <w:p w:rsidR="008D59A7" w:rsidRDefault="008D59A7" w:rsidP="00CB138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59A7" w:rsidRPr="00202730" w:rsidRDefault="008D59A7" w:rsidP="008320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9:00-10:30</w:t>
            </w:r>
          </w:p>
        </w:tc>
        <w:tc>
          <w:tcPr>
            <w:tcW w:w="1134" w:type="dxa"/>
            <w:vAlign w:val="center"/>
          </w:tcPr>
          <w:p w:rsidR="008D59A7" w:rsidRPr="00202730" w:rsidRDefault="008D59A7" w:rsidP="00CB138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8D59A7" w:rsidRPr="00202730" w:rsidRDefault="008D59A7" w:rsidP="00CB1388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8D59A7" w:rsidRPr="00202730" w:rsidRDefault="008D59A7" w:rsidP="00CB13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8D59A7" w:rsidTr="00CB1388">
        <w:trPr>
          <w:trHeight w:val="651"/>
        </w:trPr>
        <w:tc>
          <w:tcPr>
            <w:tcW w:w="1384" w:type="dxa"/>
            <w:vMerge/>
            <w:vAlign w:val="center"/>
          </w:tcPr>
          <w:p w:rsidR="008D59A7" w:rsidRDefault="008D59A7" w:rsidP="00CB138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59A7" w:rsidRPr="00202730" w:rsidRDefault="008D59A7" w:rsidP="0083205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10:30-11:30</w:t>
            </w:r>
          </w:p>
        </w:tc>
        <w:tc>
          <w:tcPr>
            <w:tcW w:w="1134" w:type="dxa"/>
            <w:vAlign w:val="center"/>
          </w:tcPr>
          <w:p w:rsidR="008D59A7" w:rsidRPr="00202730" w:rsidRDefault="008D59A7" w:rsidP="00CB1388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8D59A7" w:rsidRPr="00202730" w:rsidRDefault="008D59A7" w:rsidP="00CB1388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8D59A7" w:rsidRPr="00202730" w:rsidRDefault="008D59A7" w:rsidP="00CB138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8D59A7" w:rsidTr="00CB1388">
        <w:trPr>
          <w:trHeight w:val="1416"/>
        </w:trPr>
        <w:tc>
          <w:tcPr>
            <w:tcW w:w="1384" w:type="dxa"/>
            <w:vMerge/>
            <w:vAlign w:val="center"/>
          </w:tcPr>
          <w:p w:rsidR="008D59A7" w:rsidRDefault="008D59A7" w:rsidP="00CB138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59A7" w:rsidRDefault="008D59A7" w:rsidP="0083205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11:30-12:00</w:t>
            </w:r>
          </w:p>
        </w:tc>
        <w:tc>
          <w:tcPr>
            <w:tcW w:w="6379" w:type="dxa"/>
            <w:gridSpan w:val="2"/>
          </w:tcPr>
          <w:p w:rsidR="008D59A7" w:rsidRDefault="008D59A7" w:rsidP="00CB1388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8D59A7" w:rsidRDefault="008D59A7" w:rsidP="00CB13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832050" w:rsidRDefault="00832050" w:rsidP="0083205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8963D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8963D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8963D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8963D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8963D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8963D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2E6" w:rsidRDefault="00E532E6" w:rsidP="004B42E9">
      <w:r>
        <w:separator/>
      </w:r>
    </w:p>
  </w:endnote>
  <w:endnote w:type="continuationSeparator" w:id="1">
    <w:p w:rsidR="00E532E6" w:rsidRDefault="00E532E6" w:rsidP="004B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9F" w:rsidRDefault="00DE359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9F" w:rsidRDefault="00DE359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9F" w:rsidRDefault="00DE35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2E6" w:rsidRDefault="00E532E6" w:rsidP="004B42E9">
      <w:r>
        <w:separator/>
      </w:r>
    </w:p>
  </w:footnote>
  <w:footnote w:type="continuationSeparator" w:id="1">
    <w:p w:rsidR="00E532E6" w:rsidRDefault="00E532E6" w:rsidP="004B4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9F" w:rsidRDefault="00DE359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5D456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5D456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 style="mso-next-textbox:#文本框 1">
            <w:txbxContent>
              <w:p w:rsidR="00BD72F2" w:rsidRPr="000B51BD" w:rsidRDefault="008963D8" w:rsidP="0083205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963D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63D8" w:rsidRPr="00390345">
      <w:rPr>
        <w:rStyle w:val="CharChar1"/>
        <w:rFonts w:hint="default"/>
      </w:rPr>
      <w:t>北京国标联合认证有限公司</w:t>
    </w:r>
    <w:r w:rsidR="008963D8" w:rsidRPr="00390345">
      <w:rPr>
        <w:rStyle w:val="CharChar1"/>
        <w:rFonts w:hint="default"/>
      </w:rPr>
      <w:tab/>
    </w:r>
    <w:r w:rsidR="008963D8" w:rsidRPr="00390345">
      <w:rPr>
        <w:rStyle w:val="CharChar1"/>
        <w:rFonts w:hint="default"/>
      </w:rPr>
      <w:tab/>
    </w:r>
  </w:p>
  <w:p w:rsidR="00BD72F2" w:rsidRPr="00BD72F2" w:rsidRDefault="008963D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532E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9F" w:rsidRDefault="00DE35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2E9"/>
    <w:rsid w:val="002121F3"/>
    <w:rsid w:val="004B42E9"/>
    <w:rsid w:val="00587697"/>
    <w:rsid w:val="005D4565"/>
    <w:rsid w:val="00832050"/>
    <w:rsid w:val="008963D8"/>
    <w:rsid w:val="008D59A7"/>
    <w:rsid w:val="00D17495"/>
    <w:rsid w:val="00DE359F"/>
    <w:rsid w:val="00E53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353</Words>
  <Characters>2017</Characters>
  <Application>Microsoft Office Word</Application>
  <DocSecurity>0</DocSecurity>
  <Lines>16</Lines>
  <Paragraphs>4</Paragraphs>
  <ScaleCrop>false</ScaleCrop>
  <Company>微软中国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2020-07-08T03:20:00Z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