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-101600</wp:posOffset>
                  </wp:positionH>
                  <wp:positionV relativeFrom="paragraph">
                    <wp:posOffset>-3810</wp:posOffset>
                  </wp:positionV>
                  <wp:extent cx="6098540" cy="8369935"/>
                  <wp:effectExtent l="0" t="0" r="10160" b="12065"/>
                  <wp:wrapNone/>
                  <wp:docPr id="1" name="图片 1" descr="新文档 2020-07-06 17.16.17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6 17.16.17_34"/>
                          <pic:cNvPicPr>
                            <a:picLocks noChangeAspect="1"/>
                          </pic:cNvPicPr>
                        </pic:nvPicPr>
                        <pic:blipFill>
                          <a:blip r:embed="rId5"/>
                          <a:stretch>
                            <a:fillRect/>
                          </a:stretch>
                        </pic:blipFill>
                        <pic:spPr>
                          <a:xfrm>
                            <a:off x="0" y="0"/>
                            <a:ext cx="6098540" cy="8369935"/>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4D7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2020-07-06T14:53:08Z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