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中特天维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00:00上午至2024-12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