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攀枝花市恒瑞工程有限责任公司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2025年01月08日 上午至2025年01月10日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何兵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