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济南蓝水水处理设备有限公司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2024-12-27 8:30:00上午至2024-12-27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