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济南蓝水水处理设备有限公司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11629-2024-QEO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2024年12月28日 上午至2024年12月29日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2024-12-27 8:30:00上午至2024-12-27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济南蓝水水处理设备有限公司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