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洛阳鸣洋化工有限公司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姜海军</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2025-01-06 8:00:00上午至2025-01-06 12:00:00上午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河南省洛阳市孟津区吉利街道大港路36号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河南省洛阳市孟津区吉利街道大港路36号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2025年01月07日 上午至2025年01月10日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