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北京中海联众科技有限公司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 8:30:00上午至2024-12-30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