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C8ABA" w14:textId="77777777" w:rsidR="007C0B19" w:rsidRDefault="00C10E3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0102-2019-2020</w:t>
      </w:r>
      <w:bookmarkEnd w:id="0"/>
    </w:p>
    <w:p w14:paraId="7C42EE70" w14:textId="77777777" w:rsidR="007C0B19" w:rsidRDefault="00C10E3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1418"/>
        <w:gridCol w:w="103"/>
        <w:gridCol w:w="1314"/>
        <w:gridCol w:w="993"/>
        <w:gridCol w:w="850"/>
        <w:gridCol w:w="1309"/>
      </w:tblGrid>
      <w:tr w:rsidR="00DC76CB" w14:paraId="203C5331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2EC23BF8" w14:textId="77777777" w:rsidR="00DC76CB" w:rsidRDefault="00DC76CB" w:rsidP="00DC76CB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6C83678B" w14:textId="03B9482C" w:rsidR="00DC76CB" w:rsidRDefault="00DC76CB" w:rsidP="00DC76CB">
            <w:r w:rsidRPr="00120FB0">
              <w:rPr>
                <w:rFonts w:hint="eastAsia"/>
                <w:color w:val="000000"/>
              </w:rPr>
              <w:t>水表</w:t>
            </w:r>
            <w:r>
              <w:rPr>
                <w:rFonts w:hint="eastAsia"/>
                <w:color w:val="000000"/>
              </w:rPr>
              <w:t>示值误差检定</w:t>
            </w:r>
          </w:p>
        </w:tc>
        <w:tc>
          <w:tcPr>
            <w:tcW w:w="2307" w:type="dxa"/>
            <w:gridSpan w:val="2"/>
            <w:vAlign w:val="center"/>
          </w:tcPr>
          <w:p w14:paraId="08282028" w14:textId="3D2F042D" w:rsidR="00DC76CB" w:rsidRDefault="00DC76CB" w:rsidP="00DC76CB">
            <w:r w:rsidRPr="006D2800">
              <w:rPr>
                <w:rFonts w:ascii="宋体" w:hAnsi="宋体" w:hint="eastAsia"/>
                <w:szCs w:val="21"/>
              </w:rPr>
              <w:t>被测参数要求</w:t>
            </w:r>
            <w:r w:rsidRPr="006D2800">
              <w:rPr>
                <w:rFonts w:ascii="宋体" w:hAnsi="宋体"/>
                <w:szCs w:val="21"/>
              </w:rPr>
              <w:t>(</w:t>
            </w:r>
            <w:r w:rsidRPr="006D2800">
              <w:rPr>
                <w:rFonts w:ascii="宋体" w:hAnsi="宋体" w:hint="eastAsia"/>
                <w:szCs w:val="21"/>
              </w:rPr>
              <w:t>含公差</w:t>
            </w:r>
            <w:r w:rsidRPr="006D2800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6665E4D" w14:textId="4FC013AE" w:rsidR="00DC76CB" w:rsidRDefault="00DC76CB" w:rsidP="00DC76CB">
            <w:r w:rsidRPr="006D2800">
              <w:rPr>
                <w:rFonts w:ascii="宋体" w:hAnsi="宋体" w:hint="eastAsia"/>
                <w:szCs w:val="21"/>
              </w:rPr>
              <w:t>±2%M（2级）</w:t>
            </w:r>
          </w:p>
        </w:tc>
      </w:tr>
      <w:tr w:rsidR="00DC76CB" w14:paraId="352608D9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45504083" w14:textId="77777777" w:rsidR="00DC76CB" w:rsidRDefault="00DC76CB" w:rsidP="00DC76C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32C7C6E5" w14:textId="63D8548C" w:rsidR="00DC76CB" w:rsidRDefault="00DC76CB" w:rsidP="00DC76CB">
            <w:r w:rsidRPr="00120FB0">
              <w:rPr>
                <w:rFonts w:ascii="Times New Roman" w:hAnsi="Times New Roman" w:hint="eastAsia"/>
              </w:rPr>
              <w:t>GB/T 778.1-20</w:t>
            </w:r>
            <w:r>
              <w:rPr>
                <w:rFonts w:ascii="Times New Roman" w:hAnsi="Times New Roman" w:hint="eastAsia"/>
              </w:rPr>
              <w:t>18</w:t>
            </w:r>
          </w:p>
        </w:tc>
      </w:tr>
      <w:tr w:rsidR="00DC76CB" w14:paraId="7AC7C3C5" w14:textId="77777777">
        <w:trPr>
          <w:trHeight w:val="2228"/>
        </w:trPr>
        <w:tc>
          <w:tcPr>
            <w:tcW w:w="8930" w:type="dxa"/>
            <w:gridSpan w:val="9"/>
          </w:tcPr>
          <w:p w14:paraId="1FA792A1" w14:textId="77777777" w:rsidR="00DC76CB" w:rsidRPr="00DC76CB" w:rsidRDefault="00DC76CB" w:rsidP="00DC76CB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hint="eastAsia"/>
              </w:rPr>
              <w:t>计量要求导出方法（可另附）</w:t>
            </w:r>
          </w:p>
          <w:p w14:paraId="4137F02D" w14:textId="5E6D3C1A" w:rsidR="00DC76CB" w:rsidRDefault="00DC76CB" w:rsidP="00DC76CB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计量要求导出：T</w:t>
            </w:r>
            <w:r>
              <w:rPr>
                <w:rFonts w:ascii="宋体" w:hAnsi="宋体" w:cs="宋体"/>
              </w:rPr>
              <w:t>=</w:t>
            </w:r>
            <w:r w:rsidRPr="00120FB0">
              <w:rPr>
                <w:rFonts w:ascii="宋体" w:hAnsi="宋体" w:hint="eastAsia"/>
                <w:szCs w:val="21"/>
              </w:rPr>
              <w:t>±2%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cs="宋体" w:hint="eastAsia"/>
              </w:rPr>
              <w:t xml:space="preserve"> =</w:t>
            </w:r>
            <w:r w:rsidRPr="00120FB0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</w:rPr>
              <w:t>0.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 xml:space="preserve">kg （M为表显质量，取净重10kg水） </w:t>
            </w:r>
          </w:p>
          <w:p w14:paraId="1A05BA1A" w14:textId="57576084" w:rsidR="00DC76CB" w:rsidRDefault="00DC76CB" w:rsidP="00DC76CB">
            <w:pPr>
              <w:pStyle w:val="aa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导出</w:t>
            </w:r>
            <w:r>
              <w:rPr>
                <w:rFonts w:ascii="宋体" w:hAnsi="宋体" w:cs="宋体" w:hint="eastAsia"/>
              </w:rPr>
              <w:t>测量</w:t>
            </w:r>
            <w:r>
              <w:rPr>
                <w:rFonts w:ascii="宋体" w:hAnsi="宋体" w:cs="宋体" w:hint="eastAsia"/>
              </w:rPr>
              <w:t>设备</w:t>
            </w:r>
            <w:r>
              <w:rPr>
                <w:rFonts w:ascii="宋体" w:hAnsi="宋体" w:cs="宋体" w:hint="eastAsia"/>
              </w:rPr>
              <w:t>最大允许误差：△</w:t>
            </w:r>
            <w:r>
              <w:rPr>
                <w:rFonts w:ascii="宋体" w:hAnsi="宋体" w:cs="宋体" w:hint="eastAsia"/>
                <w:vertAlign w:val="subscript"/>
              </w:rPr>
              <w:t>允1</w:t>
            </w:r>
            <w:r>
              <w:rPr>
                <w:rFonts w:ascii="宋体" w:hAnsi="宋体" w:cs="宋体" w:hint="eastAsia"/>
              </w:rPr>
              <w:t>≤</w:t>
            </w:r>
            <w:r>
              <w:rPr>
                <w:rFonts w:ascii="宋体" w:hAnsi="宋体" w:cs="宋体" w:hint="eastAsia"/>
              </w:rPr>
              <w:t>T×1/3=</w:t>
            </w:r>
            <w:r w:rsidRPr="00120FB0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</w:rPr>
              <w:t>0.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kg×1/3=</w:t>
            </w:r>
            <w:r w:rsidRPr="00120FB0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</w:rPr>
              <w:t>0.</w:t>
            </w:r>
            <w:r>
              <w:rPr>
                <w:rFonts w:ascii="宋体" w:hAnsi="宋体" w:cs="宋体"/>
              </w:rPr>
              <w:t>07</w:t>
            </w:r>
            <w:r>
              <w:rPr>
                <w:rFonts w:ascii="宋体" w:hAnsi="宋体" w:cs="宋体" w:hint="eastAsia"/>
              </w:rPr>
              <w:t>kg</w:t>
            </w:r>
          </w:p>
          <w:p w14:paraId="68C1436C" w14:textId="7074836F" w:rsidR="00DC76CB" w:rsidRPr="008E5311" w:rsidRDefault="00DC76CB" w:rsidP="00DC76CB">
            <w:pPr>
              <w:pStyle w:val="aa"/>
              <w:spacing w:line="300" w:lineRule="auto"/>
              <w:ind w:left="360" w:firstLineChars="0" w:firstLine="0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</w:rPr>
              <w:t xml:space="preserve">                     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△</w:t>
            </w:r>
            <w:r>
              <w:rPr>
                <w:rFonts w:ascii="宋体" w:hAnsi="宋体" w:cs="宋体" w:hint="eastAsia"/>
                <w:vertAlign w:val="subscript"/>
              </w:rPr>
              <w:t>允2</w:t>
            </w:r>
            <w:r>
              <w:rPr>
                <w:rFonts w:ascii="宋体" w:hAnsi="宋体" w:cs="宋体" w:hint="eastAsia"/>
              </w:rPr>
              <w:t>≤</w:t>
            </w:r>
            <w:r w:rsidRPr="006D2800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cs="宋体" w:hint="eastAsia"/>
              </w:rPr>
              <w:t>2%×1/3=</w:t>
            </w:r>
            <w:r w:rsidRPr="006D2800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.67%</w:t>
            </w:r>
          </w:p>
          <w:p w14:paraId="5944671E" w14:textId="0E352073" w:rsidR="00DC76CB" w:rsidRPr="00120FB0" w:rsidRDefault="00DC76CB" w:rsidP="00DC76CB">
            <w:pPr>
              <w:spacing w:line="440" w:lineRule="exact"/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29448E" wp14:editId="0D9A3C68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254000</wp:posOffset>
                  </wp:positionV>
                  <wp:extent cx="775970" cy="3263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FB0">
              <w:rPr>
                <w:rFonts w:hint="eastAsia"/>
              </w:rPr>
              <w:t>3</w:t>
            </w:r>
            <w:r w:rsidRPr="00120FB0">
              <w:rPr>
                <w:rFonts w:hint="eastAsia"/>
              </w:rPr>
              <w:t>、测量</w:t>
            </w:r>
            <w:r>
              <w:rPr>
                <w:rFonts w:hint="eastAsia"/>
              </w:rPr>
              <w:t>设备测量</w:t>
            </w:r>
            <w:r w:rsidRPr="00120FB0">
              <w:rPr>
                <w:rFonts w:hint="eastAsia"/>
              </w:rPr>
              <w:t>不确定度推导：</w:t>
            </w:r>
          </w:p>
          <w:p w14:paraId="3034BE6B" w14:textId="77777777" w:rsidR="00DC76CB" w:rsidRPr="00120FB0" w:rsidRDefault="00DC76CB" w:rsidP="00DC76CB">
            <w:pPr>
              <w:spacing w:line="440" w:lineRule="exact"/>
              <w:ind w:firstLineChars="1000" w:firstLine="2100"/>
              <w:rPr>
                <w:rFonts w:hint="eastAsia"/>
              </w:rPr>
            </w:pPr>
            <w:r w:rsidRPr="00120FB0">
              <w:t>=</w:t>
            </w:r>
            <w:r>
              <w:rPr>
                <w:rFonts w:ascii="宋体" w:hAnsi="宋体" w:cs="宋体" w:hint="eastAsia"/>
              </w:rPr>
              <w:t>0.1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kg</w:t>
            </w:r>
            <w:r w:rsidRPr="00120FB0">
              <w:t>×1/3=</w:t>
            </w:r>
            <w:r w:rsidRPr="00120FB0">
              <w:rPr>
                <w:rFonts w:hint="eastAsia"/>
              </w:rPr>
              <w:t>0.04</w:t>
            </w:r>
            <w:r>
              <w:t>5</w:t>
            </w:r>
            <w:proofErr w:type="gramStart"/>
            <w:r w:rsidRPr="00120FB0">
              <w:rPr>
                <w:rFonts w:hint="eastAsia"/>
              </w:rPr>
              <w:t>kg  k</w:t>
            </w:r>
            <w:proofErr w:type="gramEnd"/>
            <w:r w:rsidRPr="00120FB0">
              <w:rPr>
                <w:rFonts w:hint="eastAsia"/>
              </w:rPr>
              <w:t>=2</w:t>
            </w:r>
          </w:p>
          <w:p w14:paraId="0F2E3584" w14:textId="7279E483" w:rsidR="00DC76CB" w:rsidRDefault="00DC76CB" w:rsidP="00DC76CB">
            <w:r>
              <w:rPr>
                <w:rFonts w:ascii="宋体" w:hAnsi="宋体" w:cs="宋体" w:hint="eastAsia"/>
              </w:rPr>
              <w:t>4、</w:t>
            </w:r>
            <w:r w:rsidRPr="00120FB0">
              <w:rPr>
                <w:rFonts w:ascii="宋体" w:hAnsi="宋体" w:hint="eastAsia"/>
                <w:szCs w:val="21"/>
              </w:rPr>
              <w:t>称重试验所需质量为10kg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DC76CB" w14:paraId="5580DC00" w14:textId="77777777" w:rsidTr="00DC76CB">
        <w:trPr>
          <w:trHeight w:val="337"/>
        </w:trPr>
        <w:tc>
          <w:tcPr>
            <w:tcW w:w="1101" w:type="dxa"/>
            <w:vMerge w:val="restart"/>
            <w:vAlign w:val="center"/>
          </w:tcPr>
          <w:p w14:paraId="5CAE4CF5" w14:textId="77777777" w:rsidR="00DC76CB" w:rsidRDefault="00DC76CB" w:rsidP="00DC76CB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42" w:type="dxa"/>
            <w:gridSpan w:val="2"/>
            <w:vAlign w:val="center"/>
          </w:tcPr>
          <w:p w14:paraId="25CB3E87" w14:textId="77777777" w:rsidR="00DC76CB" w:rsidRDefault="00DC76CB" w:rsidP="00DC76CB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vAlign w:val="center"/>
          </w:tcPr>
          <w:p w14:paraId="012A8DA0" w14:textId="77777777" w:rsidR="00DC76CB" w:rsidRDefault="00DC76CB" w:rsidP="00DC76CB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 w14:paraId="5887D8AA" w14:textId="77777777" w:rsidR="00DC76CB" w:rsidRDefault="00DC76CB" w:rsidP="00DC76CB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6E8FCBAC" w14:textId="77777777" w:rsidR="00DC76CB" w:rsidRDefault="00DC76CB" w:rsidP="00DC76CB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2230931C" w14:textId="4AE1EA10" w:rsidR="00DC76CB" w:rsidRDefault="00DC76CB" w:rsidP="00DC76CB"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309" w:type="dxa"/>
            <w:vAlign w:val="center"/>
          </w:tcPr>
          <w:p w14:paraId="3C885710" w14:textId="588361B5" w:rsidR="00DC76CB" w:rsidRDefault="00DC76CB" w:rsidP="00DC76CB">
            <w:pPr>
              <w:jc w:val="center"/>
            </w:pPr>
            <w:r>
              <w:rPr>
                <w:rFonts w:hint="eastAsia"/>
              </w:rPr>
              <w:t>检定日期</w:t>
            </w:r>
          </w:p>
        </w:tc>
      </w:tr>
      <w:tr w:rsidR="00DC76CB" w14:paraId="68DC389C" w14:textId="77777777" w:rsidTr="00DC76CB">
        <w:trPr>
          <w:trHeight w:val="337"/>
        </w:trPr>
        <w:tc>
          <w:tcPr>
            <w:tcW w:w="1101" w:type="dxa"/>
            <w:vMerge/>
          </w:tcPr>
          <w:p w14:paraId="4B84C803" w14:textId="77777777" w:rsidR="00DC76CB" w:rsidRDefault="00DC76CB" w:rsidP="00DC76CB"/>
        </w:tc>
        <w:tc>
          <w:tcPr>
            <w:tcW w:w="1842" w:type="dxa"/>
            <w:gridSpan w:val="2"/>
            <w:vAlign w:val="center"/>
          </w:tcPr>
          <w:p w14:paraId="586955D8" w14:textId="77777777" w:rsidR="00DC76CB" w:rsidRDefault="00DC76CB" w:rsidP="00DC76CB">
            <w:pPr>
              <w:jc w:val="center"/>
              <w:rPr>
                <w:rFonts w:ascii="宋体" w:hAnsi="宋体"/>
                <w:szCs w:val="21"/>
              </w:rPr>
            </w:pPr>
            <w:r w:rsidRPr="00120FB0">
              <w:rPr>
                <w:rFonts w:ascii="宋体" w:hAnsi="宋体" w:hint="eastAsia"/>
                <w:szCs w:val="21"/>
              </w:rPr>
              <w:t>电子台秤</w:t>
            </w:r>
          </w:p>
          <w:p w14:paraId="3FF9F707" w14:textId="06FFF2F0" w:rsidR="00DC76CB" w:rsidRDefault="00DC76CB" w:rsidP="00DC76CB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0078</w:t>
            </w:r>
          </w:p>
        </w:tc>
        <w:tc>
          <w:tcPr>
            <w:tcW w:w="1418" w:type="dxa"/>
            <w:vAlign w:val="center"/>
          </w:tcPr>
          <w:p w14:paraId="73869C82" w14:textId="3CEFC986" w:rsidR="00DC76CB" w:rsidRDefault="00DC76CB" w:rsidP="00DC76CB">
            <w:pPr>
              <w:jc w:val="center"/>
              <w:rPr>
                <w:color w:val="FF0000"/>
              </w:rPr>
            </w:pPr>
            <w:r w:rsidRPr="00120FB0">
              <w:rPr>
                <w:rFonts w:ascii="Times New Roman" w:hAnsi="宋体" w:hint="eastAsia"/>
                <w:sz w:val="20"/>
                <w:szCs w:val="20"/>
              </w:rPr>
              <w:t>TCS-150</w:t>
            </w:r>
          </w:p>
        </w:tc>
        <w:tc>
          <w:tcPr>
            <w:tcW w:w="1417" w:type="dxa"/>
            <w:gridSpan w:val="2"/>
            <w:vAlign w:val="center"/>
          </w:tcPr>
          <w:p w14:paraId="42B49260" w14:textId="77777777" w:rsidR="00DC76CB" w:rsidRDefault="00DC76CB" w:rsidP="00DC76CB">
            <w:pPr>
              <w:jc w:val="center"/>
              <w:rPr>
                <w:rFonts w:hAnsi="宋体"/>
                <w:szCs w:val="21"/>
              </w:rPr>
            </w:pPr>
            <w:r w:rsidRPr="00120FB0">
              <w:rPr>
                <w:rFonts w:hAnsi="宋体" w:hint="eastAsia"/>
                <w:szCs w:val="21"/>
              </w:rPr>
              <w:t>（</w:t>
            </w:r>
            <w:r w:rsidRPr="00120FB0">
              <w:rPr>
                <w:rFonts w:hAnsi="宋体" w:hint="eastAsia"/>
                <w:szCs w:val="21"/>
              </w:rPr>
              <w:t>1-25kg</w:t>
            </w:r>
            <w:r w:rsidRPr="00120FB0">
              <w:rPr>
                <w:rFonts w:hAnsi="宋体" w:hint="eastAsia"/>
                <w:szCs w:val="21"/>
              </w:rPr>
              <w:t>）</w:t>
            </w:r>
          </w:p>
          <w:p w14:paraId="0E2F26AF" w14:textId="4413B286" w:rsidR="00DC76CB" w:rsidRDefault="00DC76CB" w:rsidP="00DC76CB">
            <w:pPr>
              <w:jc w:val="center"/>
              <w:rPr>
                <w:color w:val="FF0000"/>
              </w:rPr>
            </w:pPr>
            <w:r w:rsidRPr="00120FB0">
              <w:rPr>
                <w:rFonts w:hAnsi="宋体" w:hint="eastAsia"/>
                <w:szCs w:val="21"/>
              </w:rPr>
              <w:t>±</w:t>
            </w:r>
            <w:r w:rsidRPr="00120FB0">
              <w:rPr>
                <w:rFonts w:hAnsi="宋体" w:hint="eastAsia"/>
                <w:szCs w:val="21"/>
              </w:rPr>
              <w:t>0.5e</w:t>
            </w:r>
          </w:p>
        </w:tc>
        <w:tc>
          <w:tcPr>
            <w:tcW w:w="1843" w:type="dxa"/>
            <w:gridSpan w:val="2"/>
            <w:vAlign w:val="center"/>
          </w:tcPr>
          <w:p w14:paraId="41EBBA00" w14:textId="7475D04D" w:rsidR="00DC76CB" w:rsidRPr="00ED773C" w:rsidRDefault="00DC76CB" w:rsidP="00DC76CB">
            <w:pPr>
              <w:jc w:val="center"/>
            </w:pPr>
            <w:r w:rsidRPr="00ED773C">
              <w:rPr>
                <w:rFonts w:hint="eastAsia"/>
              </w:rPr>
              <w:t>新</w:t>
            </w:r>
            <w:r w:rsidRPr="00ED773C">
              <w:rPr>
                <w:rFonts w:hint="eastAsia"/>
              </w:rPr>
              <w:t>H</w:t>
            </w:r>
            <w:r w:rsidRPr="00ED773C">
              <w:t>QW2020244</w:t>
            </w:r>
          </w:p>
        </w:tc>
        <w:tc>
          <w:tcPr>
            <w:tcW w:w="1309" w:type="dxa"/>
            <w:vAlign w:val="center"/>
          </w:tcPr>
          <w:p w14:paraId="0B4B7535" w14:textId="7A4AE1F2" w:rsidR="00DC76CB" w:rsidRPr="00ED773C" w:rsidRDefault="00DC76CB" w:rsidP="00DC76CB">
            <w:pPr>
              <w:jc w:val="center"/>
            </w:pPr>
            <w:r w:rsidRPr="00ED773C">
              <w:rPr>
                <w:rFonts w:hint="eastAsia"/>
              </w:rPr>
              <w:t>2020</w:t>
            </w:r>
            <w:r w:rsidRPr="00ED773C">
              <w:t>.6.20</w:t>
            </w:r>
          </w:p>
        </w:tc>
      </w:tr>
      <w:tr w:rsidR="00DC76CB" w14:paraId="05DB7D22" w14:textId="77777777" w:rsidTr="00DC76CB">
        <w:trPr>
          <w:trHeight w:val="337"/>
        </w:trPr>
        <w:tc>
          <w:tcPr>
            <w:tcW w:w="1101" w:type="dxa"/>
            <w:vMerge/>
          </w:tcPr>
          <w:p w14:paraId="6374A803" w14:textId="77777777" w:rsidR="00DC76CB" w:rsidRDefault="00DC76CB" w:rsidP="00DC76CB"/>
        </w:tc>
        <w:tc>
          <w:tcPr>
            <w:tcW w:w="1842" w:type="dxa"/>
            <w:gridSpan w:val="2"/>
            <w:vAlign w:val="center"/>
          </w:tcPr>
          <w:p w14:paraId="3AA8CD29" w14:textId="77777777" w:rsidR="00DC76CB" w:rsidRDefault="00DC76CB" w:rsidP="00DC76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水表校准装置</w:t>
            </w:r>
          </w:p>
          <w:p w14:paraId="0D5E7826" w14:textId="65FDFFAB" w:rsidR="00DC76CB" w:rsidRDefault="00DC76CB" w:rsidP="00DC76CB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宋体" w:hAnsi="宋体" w:hint="eastAsia"/>
                <w:szCs w:val="21"/>
              </w:rPr>
              <w:t>560</w:t>
            </w:r>
          </w:p>
        </w:tc>
        <w:tc>
          <w:tcPr>
            <w:tcW w:w="1418" w:type="dxa"/>
            <w:vAlign w:val="center"/>
          </w:tcPr>
          <w:p w14:paraId="7C340359" w14:textId="31E3D22B" w:rsidR="00DC76CB" w:rsidRDefault="00DC76CB" w:rsidP="00DC76CB">
            <w:pPr>
              <w:jc w:val="center"/>
              <w:rPr>
                <w:color w:val="FF0000"/>
              </w:rPr>
            </w:pPr>
            <w:r>
              <w:rPr>
                <w:rFonts w:ascii="Times New Roman" w:hAnsi="宋体" w:hint="eastAsia"/>
                <w:sz w:val="20"/>
                <w:szCs w:val="20"/>
              </w:rPr>
              <w:t>L</w:t>
            </w:r>
            <w:r>
              <w:rPr>
                <w:rFonts w:ascii="Times New Roman" w:hAnsi="宋体"/>
                <w:sz w:val="20"/>
                <w:szCs w:val="20"/>
              </w:rPr>
              <w:t>S-3B</w:t>
            </w:r>
          </w:p>
        </w:tc>
        <w:tc>
          <w:tcPr>
            <w:tcW w:w="1417" w:type="dxa"/>
            <w:gridSpan w:val="2"/>
            <w:vAlign w:val="center"/>
          </w:tcPr>
          <w:p w14:paraId="72715A5A" w14:textId="4531F527" w:rsidR="00DC76CB" w:rsidRDefault="00DC76CB" w:rsidP="00DC76CB">
            <w:pPr>
              <w:jc w:val="center"/>
              <w:rPr>
                <w:color w:val="FF0000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.2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843" w:type="dxa"/>
            <w:gridSpan w:val="2"/>
            <w:vAlign w:val="center"/>
          </w:tcPr>
          <w:p w14:paraId="01A413A1" w14:textId="5677781B" w:rsidR="00DC76CB" w:rsidRPr="00ED773C" w:rsidRDefault="00DC76CB" w:rsidP="00DC76CB">
            <w:pPr>
              <w:jc w:val="center"/>
            </w:pPr>
            <w:r w:rsidRPr="00ED773C">
              <w:rPr>
                <w:rFonts w:hint="eastAsia"/>
              </w:rPr>
              <w:t>1</w:t>
            </w:r>
            <w:r w:rsidRPr="00ED773C">
              <w:t>1LY20190513</w:t>
            </w:r>
          </w:p>
        </w:tc>
        <w:tc>
          <w:tcPr>
            <w:tcW w:w="1309" w:type="dxa"/>
            <w:vAlign w:val="center"/>
          </w:tcPr>
          <w:p w14:paraId="0E91AE61" w14:textId="3C0D415A" w:rsidR="00DC76CB" w:rsidRPr="00ED773C" w:rsidRDefault="00DC76CB" w:rsidP="00DC76CB">
            <w:pPr>
              <w:jc w:val="center"/>
            </w:pPr>
            <w:r w:rsidRPr="00ED773C">
              <w:rPr>
                <w:rFonts w:hint="eastAsia"/>
              </w:rPr>
              <w:t>2</w:t>
            </w:r>
            <w:r w:rsidRPr="00ED773C">
              <w:t>019.7.23</w:t>
            </w:r>
          </w:p>
        </w:tc>
      </w:tr>
      <w:tr w:rsidR="00DC76CB" w14:paraId="5ED7C66D" w14:textId="77777777">
        <w:trPr>
          <w:trHeight w:val="3115"/>
        </w:trPr>
        <w:tc>
          <w:tcPr>
            <w:tcW w:w="8930" w:type="dxa"/>
            <w:gridSpan w:val="9"/>
          </w:tcPr>
          <w:p w14:paraId="2BED35AD" w14:textId="77777777" w:rsidR="00DC76CB" w:rsidRDefault="00DC76CB" w:rsidP="00DC76CB">
            <w:r>
              <w:rPr>
                <w:rFonts w:hint="eastAsia"/>
              </w:rPr>
              <w:t>计量验证记录</w:t>
            </w:r>
          </w:p>
          <w:p w14:paraId="78B69831" w14:textId="60B49BF3" w:rsidR="00DC76CB" w:rsidRPr="00120FB0" w:rsidRDefault="00DC76CB" w:rsidP="00DC76CB">
            <w:pPr>
              <w:spacing w:line="340" w:lineRule="exact"/>
              <w:ind w:firstLineChars="200" w:firstLine="420"/>
              <w:rPr>
                <w:szCs w:val="21"/>
              </w:rPr>
            </w:pPr>
            <w:r w:rsidRPr="00120FB0">
              <w:rPr>
                <w:rFonts w:hint="eastAsia"/>
                <w:szCs w:val="21"/>
              </w:rPr>
              <w:t>测量设备的测量范围</w:t>
            </w:r>
            <w:r>
              <w:rPr>
                <w:rFonts w:ascii="Times New Roman" w:hAnsi="宋体" w:hint="eastAsia"/>
                <w:szCs w:val="21"/>
              </w:rPr>
              <w:t>0</w:t>
            </w:r>
            <w:r w:rsidRPr="00120FB0">
              <w:rPr>
                <w:rFonts w:ascii="Times New Roman" w:hAnsi="宋体" w:hint="eastAsia"/>
                <w:szCs w:val="21"/>
              </w:rPr>
              <w:t>-150kg</w:t>
            </w:r>
            <w:r>
              <w:rPr>
                <w:rFonts w:ascii="Times New Roman" w:hAnsi="宋体" w:hint="eastAsia"/>
                <w:szCs w:val="21"/>
              </w:rPr>
              <w:t>，</w:t>
            </w:r>
            <w:r w:rsidRPr="00120FB0">
              <w:rPr>
                <w:rFonts w:hint="eastAsia"/>
                <w:szCs w:val="21"/>
              </w:rPr>
              <w:t>满足计量要求的测量范围</w:t>
            </w:r>
            <w:r w:rsidRPr="00120FB0">
              <w:rPr>
                <w:rFonts w:ascii="宋体" w:hAnsi="宋体" w:hint="eastAsia"/>
                <w:szCs w:val="21"/>
              </w:rPr>
              <w:t>10kg</w:t>
            </w:r>
            <w:r w:rsidRPr="00120FB0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14:paraId="0FF9807F" w14:textId="77777777" w:rsidR="00DC76CB" w:rsidRDefault="00DC76CB" w:rsidP="00DC76CB">
            <w:pPr>
              <w:spacing w:line="340" w:lineRule="exact"/>
              <w:ind w:firstLineChars="200" w:firstLine="420"/>
              <w:rPr>
                <w:szCs w:val="21"/>
              </w:rPr>
            </w:pPr>
            <w:r w:rsidRPr="00120FB0">
              <w:rPr>
                <w:rFonts w:hint="eastAsia"/>
                <w:szCs w:val="21"/>
              </w:rPr>
              <w:t>测量设备最大允许误差：</w:t>
            </w:r>
          </w:p>
          <w:p w14:paraId="71C342CE" w14:textId="04907E76" w:rsidR="00DC76CB" w:rsidRDefault="00DC76CB" w:rsidP="00DC76CB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电子台秤：</w:t>
            </w:r>
            <w:r w:rsidRPr="00120FB0">
              <w:rPr>
                <w:rFonts w:hint="eastAsia"/>
                <w:szCs w:val="21"/>
              </w:rPr>
              <w:t>由检定证书可知：</w:t>
            </w:r>
            <w:r w:rsidRPr="00120FB0">
              <w:rPr>
                <w:rFonts w:hAnsi="宋体" w:hint="eastAsia"/>
                <w:szCs w:val="21"/>
              </w:rPr>
              <w:t>±</w:t>
            </w:r>
            <w:r w:rsidRPr="00120FB0">
              <w:rPr>
                <w:rFonts w:hAnsi="宋体" w:hint="eastAsia"/>
                <w:szCs w:val="21"/>
              </w:rPr>
              <w:t>0.5e</w:t>
            </w:r>
            <w:r w:rsidRPr="00120FB0">
              <w:rPr>
                <w:rFonts w:hAnsi="宋体" w:hint="eastAsia"/>
                <w:szCs w:val="21"/>
              </w:rPr>
              <w:t>（</w:t>
            </w:r>
            <w:r w:rsidRPr="00120FB0">
              <w:rPr>
                <w:rFonts w:hAnsi="宋体" w:hint="eastAsia"/>
                <w:szCs w:val="21"/>
              </w:rPr>
              <w:t>e</w:t>
            </w:r>
            <w:r w:rsidRPr="00120FB0">
              <w:rPr>
                <w:rFonts w:hAnsi="宋体" w:hint="eastAsia"/>
                <w:szCs w:val="21"/>
              </w:rPr>
              <w:t>为检定分度值</w:t>
            </w:r>
            <w:r w:rsidRPr="00120FB0">
              <w:rPr>
                <w:rFonts w:hAnsi="宋体" w:hint="eastAsia"/>
                <w:szCs w:val="21"/>
              </w:rPr>
              <w:t>50g</w:t>
            </w:r>
            <w:r w:rsidRPr="00120FB0">
              <w:rPr>
                <w:rFonts w:hAnsi="宋体" w:hint="eastAsia"/>
                <w:szCs w:val="21"/>
              </w:rPr>
              <w:t>）即±</w:t>
            </w:r>
            <w:r w:rsidRPr="00120FB0">
              <w:rPr>
                <w:rFonts w:hAnsi="宋体" w:hint="eastAsia"/>
                <w:szCs w:val="21"/>
              </w:rPr>
              <w:t>0.025kg</w:t>
            </w:r>
            <w:r w:rsidRPr="00120FB0">
              <w:rPr>
                <w:rFonts w:hint="eastAsia"/>
                <w:szCs w:val="21"/>
              </w:rPr>
              <w:t>，满足测量</w:t>
            </w:r>
            <w:r>
              <w:rPr>
                <w:rFonts w:hint="eastAsia"/>
                <w:szCs w:val="21"/>
              </w:rPr>
              <w:t>要求</w:t>
            </w:r>
            <w:r w:rsidRPr="00120FB0">
              <w:rPr>
                <w:rFonts w:hint="eastAsia"/>
                <w:szCs w:val="21"/>
              </w:rPr>
              <w:t>最大允许误差</w:t>
            </w:r>
            <w:r>
              <w:rPr>
                <w:rFonts w:ascii="宋体" w:hAnsi="宋体" w:cs="宋体" w:hint="eastAsia"/>
              </w:rPr>
              <w:t>0.13kg</w:t>
            </w:r>
            <w:r w:rsidRPr="00120FB0">
              <w:rPr>
                <w:rFonts w:hint="eastAsia"/>
                <w:szCs w:val="21"/>
              </w:rPr>
              <w:t>的要求</w:t>
            </w:r>
            <w:r w:rsidRPr="00120FB0">
              <w:rPr>
                <w:rFonts w:hint="eastAsia"/>
                <w:szCs w:val="21"/>
              </w:rPr>
              <w:t>;</w:t>
            </w:r>
            <w:bookmarkStart w:id="1" w:name="_GoBack"/>
            <w:bookmarkEnd w:id="1"/>
          </w:p>
          <w:p w14:paraId="6AE6BB4A" w14:textId="34F837A8" w:rsidR="00DC76CB" w:rsidRPr="008E5311" w:rsidRDefault="00DC76CB" w:rsidP="00DC76CB">
            <w:pPr>
              <w:spacing w:line="340" w:lineRule="exact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水表校准装置的</w:t>
            </w:r>
            <w:r>
              <w:rPr>
                <w:rFonts w:hint="eastAsia"/>
              </w:rPr>
              <w:t>准确度等级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.2</w:t>
            </w:r>
            <w:r>
              <w:rPr>
                <w:rFonts w:hAnsi="宋体" w:hint="eastAsia"/>
                <w:szCs w:val="21"/>
              </w:rPr>
              <w:t>级，满足检定</w:t>
            </w:r>
            <w:r>
              <w:rPr>
                <w:rFonts w:hint="eastAsia"/>
              </w:rPr>
              <w:t>准确度等级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级</w:t>
            </w:r>
            <w:r w:rsidRPr="00120FB0">
              <w:rPr>
                <w:rFonts w:hint="eastAsia"/>
                <w:color w:val="000000"/>
              </w:rPr>
              <w:t>水表</w:t>
            </w:r>
            <w:r>
              <w:rPr>
                <w:rFonts w:hint="eastAsia"/>
                <w:color w:val="000000"/>
              </w:rPr>
              <w:t>的测量</w:t>
            </w:r>
            <w:r>
              <w:rPr>
                <w:rFonts w:hint="eastAsia"/>
                <w:color w:val="000000"/>
              </w:rPr>
              <w:t>要求</w:t>
            </w:r>
            <w:r>
              <w:rPr>
                <w:rFonts w:hint="eastAsia"/>
                <w:color w:val="000000"/>
              </w:rPr>
              <w:t>的最大允差</w:t>
            </w:r>
            <w:r w:rsidRPr="006D2800">
              <w:rPr>
                <w:rFonts w:ascii="宋体" w:hAnsi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.67%的</w:t>
            </w:r>
            <w:r>
              <w:rPr>
                <w:rFonts w:hint="eastAsia"/>
                <w:color w:val="000000"/>
              </w:rPr>
              <w:t>要求。</w:t>
            </w:r>
          </w:p>
          <w:p w14:paraId="16453807" w14:textId="77777777" w:rsidR="00DC76CB" w:rsidRDefault="00DC76CB" w:rsidP="00DC76CB">
            <w:pPr>
              <w:rPr>
                <w:rFonts w:hint="eastAsia"/>
              </w:rPr>
            </w:pPr>
          </w:p>
          <w:p w14:paraId="788327E6" w14:textId="6396963D" w:rsidR="00DC76CB" w:rsidRDefault="00DC76CB" w:rsidP="00DC76CB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A9EAE12" w14:textId="77777777" w:rsidR="00DC76CB" w:rsidRDefault="00DC76CB" w:rsidP="00DC76CB">
            <w:pPr>
              <w:spacing w:line="280" w:lineRule="exact"/>
              <w:rPr>
                <w:szCs w:val="21"/>
              </w:rPr>
            </w:pPr>
          </w:p>
          <w:p w14:paraId="1488CAC6" w14:textId="24289E6D" w:rsidR="00DC76CB" w:rsidRDefault="00DC76CB" w:rsidP="00DC76CB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6031C8">
              <w:rPr>
                <w:rFonts w:hint="eastAsia"/>
              </w:rPr>
              <w:t>刘爱军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C76CB" w14:paraId="57531117" w14:textId="77777777" w:rsidTr="00DC76CB">
        <w:trPr>
          <w:trHeight w:val="531"/>
        </w:trPr>
        <w:tc>
          <w:tcPr>
            <w:tcW w:w="8930" w:type="dxa"/>
            <w:gridSpan w:val="9"/>
          </w:tcPr>
          <w:p w14:paraId="16E41BCB" w14:textId="77777777" w:rsidR="00DC76CB" w:rsidRDefault="00DC76CB" w:rsidP="00DC76CB">
            <w:r>
              <w:rPr>
                <w:rFonts w:hint="eastAsia"/>
              </w:rPr>
              <w:t>认证审核记录：</w:t>
            </w:r>
          </w:p>
          <w:p w14:paraId="480AE634" w14:textId="777BC4F1" w:rsidR="00DC76CB" w:rsidRDefault="00DC76CB" w:rsidP="00DC76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652E4037" w14:textId="7E16D598" w:rsidR="00DC76CB" w:rsidRDefault="00DC76CB" w:rsidP="00DC76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3A626A54" w14:textId="593F13D9" w:rsidR="00DC76CB" w:rsidRDefault="00DC76CB" w:rsidP="00DC76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6C95E504" w14:textId="5A774CA0" w:rsidR="00DC76CB" w:rsidRDefault="00DC76CB" w:rsidP="00DC76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D7FB5C0" w14:textId="48C1D27C" w:rsidR="00DC76CB" w:rsidRDefault="00DC76CB" w:rsidP="00DC76CB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376C64C9" w14:textId="77777777" w:rsidR="00DC76CB" w:rsidRDefault="00DC76CB" w:rsidP="00DC76CB"/>
          <w:p w14:paraId="54634B49" w14:textId="7B053290" w:rsidR="00DC76CB" w:rsidRDefault="00DC76CB" w:rsidP="00DC76CB">
            <w:r>
              <w:rPr>
                <w:rFonts w:hint="eastAsia"/>
              </w:rPr>
              <w:t>审核员签字：</w:t>
            </w:r>
          </w:p>
          <w:p w14:paraId="743B07A3" w14:textId="77777777" w:rsidR="00DC76CB" w:rsidRDefault="00DC76CB" w:rsidP="00DC76CB">
            <w:pPr>
              <w:rPr>
                <w:rFonts w:hint="eastAsia"/>
              </w:rPr>
            </w:pPr>
          </w:p>
          <w:p w14:paraId="60A93B41" w14:textId="1CB1568F" w:rsidR="00DC76CB" w:rsidRDefault="00DC76CB" w:rsidP="00DC76CB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2020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07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09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28C38F73" w14:textId="77777777" w:rsidR="007C0B19" w:rsidRDefault="00C10E35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A78DC" w14:textId="77777777" w:rsidR="00C10E35" w:rsidRDefault="00C10E35">
      <w:r>
        <w:separator/>
      </w:r>
    </w:p>
  </w:endnote>
  <w:endnote w:type="continuationSeparator" w:id="0">
    <w:p w14:paraId="2D29E9ED" w14:textId="77777777" w:rsidR="00C10E35" w:rsidRDefault="00C1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0CD2E" w14:textId="77777777" w:rsidR="00ED773C" w:rsidRDefault="00ED773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FDE954F" w14:textId="77777777" w:rsidR="007C0B19" w:rsidRDefault="00C10E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6912B789" w14:textId="77777777" w:rsidR="007C0B19" w:rsidRDefault="00C10E3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98B3C" w14:textId="77777777" w:rsidR="00ED773C" w:rsidRDefault="00ED77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EA370" w14:textId="77777777" w:rsidR="00C10E35" w:rsidRDefault="00C10E35">
      <w:r>
        <w:separator/>
      </w:r>
    </w:p>
  </w:footnote>
  <w:footnote w:type="continuationSeparator" w:id="0">
    <w:p w14:paraId="434D1CBE" w14:textId="77777777" w:rsidR="00C10E35" w:rsidRDefault="00C1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C4520" w14:textId="77777777" w:rsidR="00ED773C" w:rsidRDefault="00ED77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C2E81" w14:textId="77777777" w:rsidR="007C0B19" w:rsidRDefault="00C10E3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B8C6CEF" wp14:editId="653BF95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050D32B" w14:textId="77777777" w:rsidR="007C0B19" w:rsidRDefault="00C10E35" w:rsidP="00ED773C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8D8993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 style="mso-next-textbox:#文本框 1">
            <w:txbxContent>
              <w:p w14:paraId="67E58F68" w14:textId="77777777" w:rsidR="007C0B19" w:rsidRDefault="00C10E3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6CBB805D" w14:textId="77777777" w:rsidR="007C0B19" w:rsidRDefault="00C10E3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7C1FD54" w14:textId="77777777" w:rsidR="007C0B19" w:rsidRDefault="00C10E35" w:rsidP="00ED773C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82037CA" w14:textId="77777777" w:rsidR="007C0B19" w:rsidRDefault="00C10E35">
    <w:r>
      <w:pict w14:anchorId="387B2920">
        <v:line id="_x0000_s3074" style="position:absolute;left:0;text-align:left;z-index:251659264" from="-.45pt,3pt" to="424.8pt,3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2B6F2" w14:textId="77777777" w:rsidR="00ED773C" w:rsidRDefault="00ED77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B2C"/>
    <w:rsid w:val="006031C8"/>
    <w:rsid w:val="00904B2C"/>
    <w:rsid w:val="00C10E35"/>
    <w:rsid w:val="00D30C6C"/>
    <w:rsid w:val="00DC76CB"/>
    <w:rsid w:val="00ED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1512C3"/>
  <w15:docId w15:val="{77FF9921-D91A-4D3B-98AB-54FA3BB8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DC76C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2020-07-09T03:03:00Z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