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11546-2024-Q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盐城市建龙机电设备制造有限公司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马成双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913209826730480091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盐城市建龙机电设备制造有限公司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盐城市大丰区经济开发区常州工业园区共建西路南侧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盐城市大丰区经济开发区常州工业园区共建西路南侧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活塞式空压机的制造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盐城市建龙机电设备制造有限公司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盐城市大丰区经济开发区常州工业园区共建西路南侧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盐城市大丰区经济开发区常州工业园区共建西路南侧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活塞式空压机的制造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