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济南盛涛电器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0 13:30:00上午至2024-12-2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