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11581-2024-QEO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陕西中雅万信信息科技有限公司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解苗苗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91610131MAB128MP5K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陕西中雅万信信息科技有限公司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陕西省西安市高新区锦业路36号旗远·锦上二期4号楼12层1203号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陕西省西安市高新区锦业路36号旗远·锦上二期4号楼12层1203号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Q：信息技术咨询服务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O：信息技术咨询服务所涉及场所的相关职业健康安全管理活动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陕西中雅万信信息科技有限公司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陕西省西安市高新区锦业路36号旗远·锦上二期4号楼12层1203号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陕西省西安市高新区锦业路36号旗远·锦上二期4号楼12层1203号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Q：信息技术咨询服务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O：信息技术咨询服务所涉及场所的相关职业健康安全管理活动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