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Add"/>
      <w:r>
        <w:rPr>
          <w:rFonts w:ascii="宋体" w:hAnsi="宋体" w:cs="Arial"/>
          <w:sz w:val="24"/>
        </w:rPr>
        <w:t>0264-2020-QEO</w:t>
      </w:r>
      <w:bookmarkEnd w:id="0"/>
    </w:p>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eastAsia="隶书"/>
          <w:b w:val="0"/>
          <w:bCs/>
          <w:color w:val="000000" w:themeColor="text1"/>
          <w:sz w:val="30"/>
          <w:szCs w:val="30"/>
        </w:rPr>
      </w:pPr>
      <w:r>
        <w:rPr>
          <w:rFonts w:hint="eastAsia" w:eastAsia="隶书"/>
          <w:b w:val="0"/>
          <w:bCs/>
          <w:color w:val="000000" w:themeColor="text1"/>
          <w:sz w:val="30"/>
          <w:szCs w:val="30"/>
        </w:rPr>
        <w:t>组织认证证书信息确认书</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480"/>
        <w:textAlignment w:val="auto"/>
        <w:rPr>
          <w:b w:val="0"/>
          <w:bCs/>
          <w:color w:val="000000" w:themeColor="text1"/>
          <w:sz w:val="22"/>
          <w:szCs w:val="22"/>
        </w:rPr>
      </w:pPr>
      <w:r>
        <w:rPr>
          <w:rFonts w:hint="eastAsia"/>
          <w:b w:val="0"/>
          <w:bCs/>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u w:val="single"/>
        </w:rPr>
      </w:pPr>
      <w:r>
        <w:rPr>
          <w:rFonts w:hint="eastAsia"/>
          <w:b w:val="0"/>
          <w:bCs/>
          <w:color w:val="000000" w:themeColor="text1"/>
          <w:sz w:val="22"/>
          <w:szCs w:val="22"/>
        </w:rPr>
        <w:t>组织名称 (中文)：</w:t>
      </w:r>
      <w:bookmarkStart w:id="1" w:name="组织名称"/>
      <w:r>
        <w:rPr>
          <w:b w:val="0"/>
          <w:bCs/>
          <w:color w:val="000000" w:themeColor="text1"/>
          <w:sz w:val="22"/>
          <w:szCs w:val="22"/>
          <w:u w:val="single"/>
        </w:rPr>
        <w:t>四川恒升信达科技有限公司</w:t>
      </w:r>
      <w:bookmarkEnd w:id="1"/>
    </w:p>
    <w:p>
      <w:pPr>
        <w:pStyle w:val="2"/>
        <w:keepNext w:val="0"/>
        <w:keepLines w:val="0"/>
        <w:pageBreakBefore w:val="0"/>
        <w:widowControl w:val="0"/>
        <w:kinsoku/>
        <w:wordWrap/>
        <w:overflowPunct/>
        <w:topLinePunct w:val="0"/>
        <w:autoSpaceDE/>
        <w:autoSpaceDN/>
        <w:bidi w:val="0"/>
        <w:adjustRightInd/>
        <w:snapToGrid w:val="0"/>
        <w:spacing w:line="36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w:t>
      </w:r>
      <w:bookmarkStart w:id="2" w:name="组织名称英"/>
      <w:bookmarkEnd w:id="2"/>
      <w:r>
        <w:rPr>
          <w:rFonts w:hint="eastAsia"/>
          <w:b w:val="0"/>
          <w:bCs/>
          <w:color w:val="000000" w:themeColor="text1"/>
          <w:sz w:val="22"/>
          <w:szCs w:val="22"/>
        </w:rPr>
        <w:t>Sichuan Hengsheng Xinda Technology Co., Ltd</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u w:val="single"/>
        </w:rPr>
      </w:pPr>
      <w:r>
        <w:rPr>
          <w:rFonts w:hint="eastAsia"/>
          <w:b w:val="0"/>
          <w:bCs/>
          <w:color w:val="000000" w:themeColor="text1"/>
          <w:sz w:val="22"/>
          <w:szCs w:val="22"/>
        </w:rPr>
        <w:t>组织注册地址(中文)：</w:t>
      </w:r>
      <w:bookmarkStart w:id="3" w:name="注册地址"/>
      <w:r>
        <w:rPr>
          <w:rFonts w:hint="eastAsia"/>
          <w:b w:val="0"/>
          <w:bCs/>
          <w:color w:val="000000" w:themeColor="text1"/>
          <w:sz w:val="22"/>
          <w:szCs w:val="22"/>
        </w:rPr>
        <w:t>四川省成都市高新区(西区)百叶路6号1栋1层1号</w:t>
      </w:r>
      <w:bookmarkEnd w:id="3"/>
      <w:r>
        <w:rPr>
          <w:rFonts w:hint="eastAsia"/>
          <w:b w:val="0"/>
          <w:bCs/>
          <w:color w:val="000000" w:themeColor="text1"/>
          <w:sz w:val="22"/>
          <w:szCs w:val="22"/>
        </w:rPr>
        <w:t xml:space="preserve"> 邮编</w:t>
      </w:r>
      <w:r>
        <w:rPr>
          <w:rFonts w:hint="eastAsia" w:ascii="宋体" w:hAnsi="宋体"/>
          <w:b w:val="0"/>
          <w:bCs/>
          <w:color w:val="000000" w:themeColor="text1"/>
          <w:sz w:val="22"/>
          <w:szCs w:val="22"/>
        </w:rPr>
        <w:t xml:space="preserve">: </w:t>
      </w:r>
      <w:bookmarkStart w:id="4" w:name="注册邮编"/>
      <w:r>
        <w:rPr>
          <w:b w:val="0"/>
          <w:bCs/>
          <w:color w:val="000000" w:themeColor="text1"/>
          <w:sz w:val="22"/>
          <w:szCs w:val="22"/>
          <w:u w:val="single"/>
        </w:rPr>
        <w:t>611731</w:t>
      </w:r>
      <w:bookmarkEnd w:id="4"/>
    </w:p>
    <w:p>
      <w:pPr>
        <w:pStyle w:val="2"/>
        <w:keepNext w:val="0"/>
        <w:keepLines w:val="0"/>
        <w:pageBreakBefore w:val="0"/>
        <w:widowControl w:val="0"/>
        <w:kinsoku/>
        <w:wordWrap/>
        <w:overflowPunct/>
        <w:topLinePunct w:val="0"/>
        <w:autoSpaceDE/>
        <w:autoSpaceDN/>
        <w:bidi w:val="0"/>
        <w:adjustRightInd/>
        <w:snapToGrid w:val="0"/>
        <w:spacing w:line="360" w:lineRule="exact"/>
        <w:ind w:firstLine="629" w:firstLineChars="286"/>
        <w:textAlignment w:val="auto"/>
        <w:rPr>
          <w:rFonts w:hint="eastAsia" w:eastAsia="宋体"/>
          <w:b w:val="0"/>
          <w:bCs/>
          <w:color w:val="000000" w:themeColor="text1"/>
          <w:sz w:val="22"/>
          <w:szCs w:val="22"/>
          <w:u w:val="single"/>
          <w:lang w:val="en-US" w:eastAsia="zh-CN"/>
        </w:rPr>
      </w:pPr>
      <w:r>
        <w:rPr>
          <w:rFonts w:hint="eastAsia"/>
          <w:b w:val="0"/>
          <w:bCs/>
          <w:color w:val="000000" w:themeColor="text1"/>
          <w:sz w:val="22"/>
          <w:szCs w:val="22"/>
        </w:rPr>
        <w:t>(英文)：No.1-1-1, no.6,Louver Road, high tech Zone (West District), Chengdu City, Sichuan Province</w:t>
      </w:r>
      <w:bookmarkStart w:id="16" w:name="_GoBack"/>
      <w:bookmarkEnd w:id="16"/>
      <w:r>
        <w:rPr>
          <w:rFonts w:hint="eastAsia"/>
          <w:b w:val="0"/>
          <w:bCs/>
          <w:color w:val="000000" w:themeColor="text1"/>
          <w:sz w:val="22"/>
          <w:szCs w:val="22"/>
          <w:lang w:val="en-US" w:eastAsia="zh-CN"/>
        </w:rPr>
        <w:t xml:space="preserve"> P.C. </w:t>
      </w:r>
      <w:r>
        <w:rPr>
          <w:b w:val="0"/>
          <w:bCs/>
          <w:color w:val="000000" w:themeColor="text1"/>
          <w:sz w:val="22"/>
          <w:szCs w:val="22"/>
          <w:u w:val="none"/>
        </w:rPr>
        <w:t>611731</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rPr>
      </w:pPr>
      <w:r>
        <w:rPr>
          <w:rFonts w:hint="eastAsia"/>
          <w:b w:val="0"/>
          <w:bCs/>
          <w:color w:val="000000" w:themeColor="text1"/>
          <w:spacing w:val="-2"/>
          <w:sz w:val="22"/>
          <w:szCs w:val="22"/>
        </w:rPr>
        <w:t>□</w:t>
      </w:r>
      <w:r>
        <w:rPr>
          <w:rFonts w:hint="eastAsia"/>
          <w:b w:val="0"/>
          <w:bCs/>
          <w:color w:val="000000" w:themeColor="text1"/>
          <w:sz w:val="22"/>
          <w:szCs w:val="22"/>
        </w:rPr>
        <w:t>组织经营地址(中文)：</w:t>
      </w:r>
      <w:bookmarkStart w:id="5" w:name="生产地址"/>
      <w:r>
        <w:rPr>
          <w:rFonts w:hint="eastAsia"/>
          <w:b w:val="0"/>
          <w:bCs/>
          <w:color w:val="000000" w:themeColor="text1"/>
          <w:sz w:val="22"/>
          <w:szCs w:val="22"/>
        </w:rPr>
        <w:t>四川省成都市高新区天益街38号理想中心3栋1708号</w:t>
      </w:r>
      <w:bookmarkEnd w:id="5"/>
      <w:r>
        <w:rPr>
          <w:rFonts w:hint="eastAsia"/>
          <w:b w:val="0"/>
          <w:bCs/>
          <w:color w:val="000000" w:themeColor="text1"/>
          <w:sz w:val="22"/>
          <w:szCs w:val="22"/>
        </w:rPr>
        <w:t xml:space="preserve"> 邮编</w:t>
      </w:r>
      <w:r>
        <w:rPr>
          <w:rFonts w:hint="eastAsia" w:ascii="宋体" w:hAnsi="宋体"/>
          <w:b w:val="0"/>
          <w:bCs/>
          <w:color w:val="000000" w:themeColor="text1"/>
          <w:sz w:val="22"/>
          <w:szCs w:val="22"/>
        </w:rPr>
        <w:t>:</w:t>
      </w:r>
      <w:bookmarkStart w:id="6" w:name="生产邮编"/>
      <w:r>
        <w:rPr>
          <w:b w:val="0"/>
          <w:bCs/>
          <w:color w:val="000000" w:themeColor="text1"/>
          <w:sz w:val="22"/>
          <w:szCs w:val="22"/>
        </w:rPr>
        <w:t>610094</w:t>
      </w:r>
      <w:bookmarkEnd w:id="6"/>
    </w:p>
    <w:p>
      <w:pPr>
        <w:pStyle w:val="2"/>
        <w:keepNext w:val="0"/>
        <w:keepLines w:val="0"/>
        <w:pageBreakBefore w:val="0"/>
        <w:widowControl w:val="0"/>
        <w:kinsoku/>
        <w:wordWrap/>
        <w:overflowPunct/>
        <w:topLinePunct w:val="0"/>
        <w:autoSpaceDE/>
        <w:autoSpaceDN/>
        <w:bidi w:val="0"/>
        <w:adjustRightInd/>
        <w:snapToGrid w:val="0"/>
        <w:spacing w:line="360" w:lineRule="exact"/>
        <w:ind w:firstLine="629" w:firstLineChars="286"/>
        <w:textAlignment w:val="auto"/>
        <w:rPr>
          <w:rFonts w:hint="default" w:eastAsia="宋体"/>
          <w:b w:val="0"/>
          <w:bCs/>
          <w:color w:val="000000" w:themeColor="text1"/>
          <w:sz w:val="22"/>
          <w:szCs w:val="22"/>
          <w:u w:val="single"/>
          <w:lang w:val="en-US" w:eastAsia="zh-CN"/>
        </w:rPr>
      </w:pPr>
      <w:r>
        <w:rPr>
          <w:rFonts w:hint="eastAsia"/>
          <w:b w:val="0"/>
          <w:bCs/>
          <w:color w:val="000000" w:themeColor="text1"/>
          <w:sz w:val="22"/>
          <w:szCs w:val="22"/>
        </w:rPr>
        <w:t>(英文)：No. 1708, building 3, ideal center, No. 38, Tianyi street, high tech Zone, Chengdu, Sichuan Province</w:t>
      </w:r>
      <w:r>
        <w:rPr>
          <w:rFonts w:hint="eastAsia"/>
          <w:b w:val="0"/>
          <w:bCs/>
          <w:color w:val="000000" w:themeColor="text1"/>
          <w:sz w:val="22"/>
          <w:szCs w:val="22"/>
          <w:lang w:val="en-US" w:eastAsia="zh-CN"/>
        </w:rPr>
        <w:t xml:space="preserve"> P.C. 610094</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u w:val="single"/>
        </w:rPr>
      </w:pPr>
      <w:r>
        <w:rPr>
          <w:rFonts w:hint="eastAsia"/>
          <w:b w:val="0"/>
          <w:bCs/>
          <w:color w:val="000000" w:themeColor="text1"/>
          <w:sz w:val="22"/>
          <w:szCs w:val="22"/>
        </w:rPr>
        <w:t>组织机构代码证号（社会信用号）：</w:t>
      </w:r>
      <w:bookmarkStart w:id="7" w:name="机构代码"/>
      <w:r>
        <w:rPr>
          <w:rFonts w:hint="eastAsia"/>
          <w:b w:val="0"/>
          <w:bCs/>
          <w:color w:val="000000" w:themeColor="text1"/>
          <w:sz w:val="22"/>
          <w:szCs w:val="22"/>
        </w:rPr>
        <w:t>91510100MA61WEK25L</w:t>
      </w:r>
      <w:bookmarkEnd w:id="7"/>
      <w:r>
        <w:rPr>
          <w:rFonts w:hint="eastAsia"/>
          <w:b w:val="0"/>
          <w:bCs/>
          <w:color w:val="000000" w:themeColor="text1"/>
          <w:sz w:val="22"/>
          <w:szCs w:val="22"/>
        </w:rPr>
        <w:t xml:space="preserve"> </w:t>
      </w:r>
      <w:r>
        <w:rPr>
          <w:b w:val="0"/>
          <w:bCs/>
          <w:color w:val="000000" w:themeColor="text1"/>
          <w:sz w:val="22"/>
          <w:szCs w:val="22"/>
        </w:rPr>
        <w:t xml:space="preserve">  </w:t>
      </w:r>
      <w:r>
        <w:rPr>
          <w:rFonts w:hint="eastAsia"/>
          <w:b w:val="0"/>
          <w:bCs/>
          <w:color w:val="000000" w:themeColor="text1"/>
          <w:sz w:val="22"/>
          <w:szCs w:val="22"/>
        </w:rPr>
        <w:t>传真：</w:t>
      </w:r>
      <w:bookmarkStart w:id="8" w:name="联系人传真"/>
      <w:bookmarkEnd w:id="8"/>
      <w:r>
        <w:rPr>
          <w:rFonts w:hint="eastAsia"/>
          <w:b w:val="0"/>
          <w:bCs/>
          <w:color w:val="000000" w:themeColor="text1"/>
          <w:sz w:val="22"/>
          <w:szCs w:val="22"/>
        </w:rPr>
        <w:t xml:space="preserve"> </w:t>
      </w:r>
      <w:r>
        <w:rPr>
          <w:b w:val="0"/>
          <w:bCs/>
          <w:color w:val="000000" w:themeColor="text1"/>
          <w:sz w:val="22"/>
          <w:szCs w:val="22"/>
        </w:rPr>
        <w:t xml:space="preserve">  </w:t>
      </w:r>
      <w:r>
        <w:rPr>
          <w:rFonts w:hint="eastAsia"/>
          <w:b w:val="0"/>
          <w:bCs/>
          <w:color w:val="000000" w:themeColor="text1"/>
          <w:sz w:val="22"/>
          <w:szCs w:val="22"/>
        </w:rPr>
        <w:t>电话</w:t>
      </w:r>
      <w:r>
        <w:rPr>
          <w:rFonts w:hint="eastAsia"/>
          <w:b w:val="0"/>
          <w:bCs/>
          <w:color w:val="000000" w:themeColor="text1"/>
          <w:sz w:val="14"/>
          <w:szCs w:val="14"/>
        </w:rPr>
        <w:t>.</w:t>
      </w:r>
      <w:r>
        <w:rPr>
          <w:rFonts w:hint="eastAsia"/>
          <w:b w:val="0"/>
          <w:bCs/>
          <w:color w:val="000000" w:themeColor="text1"/>
          <w:sz w:val="22"/>
          <w:szCs w:val="22"/>
        </w:rPr>
        <w:t>：</w:t>
      </w:r>
      <w:bookmarkStart w:id="9" w:name="联系人电话"/>
      <w:r>
        <w:rPr>
          <w:b w:val="0"/>
          <w:bCs/>
          <w:color w:val="000000" w:themeColor="text1"/>
          <w:sz w:val="22"/>
          <w:szCs w:val="22"/>
          <w:u w:val="single"/>
        </w:rPr>
        <w:t>028-85435158</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360" w:lineRule="exact"/>
        <w:ind w:firstLine="0"/>
        <w:textAlignment w:val="auto"/>
        <w:rPr>
          <w:b w:val="0"/>
          <w:bCs/>
          <w:color w:val="000000" w:themeColor="text1"/>
          <w:sz w:val="22"/>
          <w:szCs w:val="22"/>
        </w:rPr>
      </w:pPr>
      <w:r>
        <w:rPr>
          <w:rFonts w:hint="eastAsia"/>
          <w:b w:val="0"/>
          <w:bCs/>
          <w:color w:val="000000" w:themeColor="text1"/>
          <w:sz w:val="22"/>
          <w:szCs w:val="22"/>
        </w:rPr>
        <w:t>法人代表：</w:t>
      </w:r>
      <w:bookmarkStart w:id="10" w:name="法人"/>
      <w:r>
        <w:rPr>
          <w:rFonts w:hint="eastAsia"/>
          <w:b w:val="0"/>
          <w:bCs/>
          <w:color w:val="000000" w:themeColor="text1"/>
          <w:sz w:val="22"/>
          <w:szCs w:val="22"/>
        </w:rPr>
        <w:t>蒋小波</w:t>
      </w:r>
      <w:bookmarkEnd w:id="10"/>
      <w:r>
        <w:rPr>
          <w:rFonts w:hint="eastAsia"/>
          <w:b w:val="0"/>
          <w:bCs/>
          <w:color w:val="000000" w:themeColor="text1"/>
          <w:sz w:val="22"/>
          <w:szCs w:val="22"/>
        </w:rPr>
        <w:t xml:space="preserve"> </w:t>
      </w:r>
      <w:r>
        <w:rPr>
          <w:b w:val="0"/>
          <w:bCs/>
          <w:color w:val="000000" w:themeColor="text1"/>
          <w:sz w:val="22"/>
          <w:szCs w:val="22"/>
        </w:rPr>
        <w:t xml:space="preserve">  </w:t>
      </w:r>
      <w:r>
        <w:rPr>
          <w:rFonts w:hint="eastAsia"/>
          <w:b w:val="0"/>
          <w:bCs/>
          <w:color w:val="000000" w:themeColor="text1"/>
          <w:sz w:val="22"/>
          <w:szCs w:val="22"/>
        </w:rPr>
        <w:t>管代/联系人(职务)：</w:t>
      </w:r>
      <w:bookmarkStart w:id="11" w:name="管理者代表"/>
      <w:r>
        <w:rPr>
          <w:rFonts w:hint="eastAsia"/>
          <w:b w:val="0"/>
          <w:bCs/>
          <w:color w:val="000000" w:themeColor="text1"/>
          <w:sz w:val="22"/>
          <w:szCs w:val="22"/>
        </w:rPr>
        <w:t>雷悦</w:t>
      </w:r>
      <w:bookmarkEnd w:id="11"/>
      <w:r>
        <w:rPr>
          <w:rFonts w:hint="eastAsia"/>
          <w:b w:val="0"/>
          <w:bCs/>
          <w:color w:val="000000" w:themeColor="text1"/>
          <w:sz w:val="22"/>
          <w:szCs w:val="22"/>
        </w:rPr>
        <w:t xml:space="preserve"> </w:t>
      </w:r>
      <w:r>
        <w:rPr>
          <w:b w:val="0"/>
          <w:bCs/>
          <w:color w:val="000000" w:themeColor="text1"/>
          <w:sz w:val="22"/>
          <w:szCs w:val="22"/>
        </w:rPr>
        <w:t xml:space="preserve"> </w:t>
      </w:r>
      <w:r>
        <w:rPr>
          <w:rFonts w:hint="eastAsia"/>
          <w:b w:val="0"/>
          <w:bCs/>
          <w:color w:val="000000" w:themeColor="text1"/>
          <w:sz w:val="22"/>
          <w:szCs w:val="22"/>
        </w:rPr>
        <w:t xml:space="preserve">组织人数： </w:t>
      </w:r>
      <w:bookmarkStart w:id="12" w:name="企业人数"/>
      <w:r>
        <w:rPr>
          <w:b w:val="0"/>
          <w:bCs/>
          <w:color w:val="000000" w:themeColor="text1"/>
          <w:sz w:val="22"/>
          <w:szCs w:val="22"/>
        </w:rPr>
        <w:t>19</w:t>
      </w:r>
      <w:bookmarkEnd w:id="12"/>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ascii="宋体" w:hAnsi="宋体"/>
          <w:b w:val="0"/>
          <w:bCs/>
          <w:color w:val="000000" w:themeColor="text1"/>
          <w:sz w:val="22"/>
          <w:szCs w:val="22"/>
          <w:u w:val="single"/>
        </w:rPr>
      </w:pPr>
      <w:r>
        <w:rPr>
          <w:rFonts w:hint="eastAsia"/>
          <w:b w:val="0"/>
          <w:bCs/>
          <w:color w:val="000000" w:themeColor="text1"/>
          <w:sz w:val="22"/>
          <w:szCs w:val="22"/>
        </w:rPr>
        <w:t>认证标准：</w:t>
      </w:r>
      <w:bookmarkStart w:id="13" w:name="审核依据"/>
      <w:r>
        <w:rPr>
          <w:rFonts w:hint="eastAsia" w:ascii="宋体" w:hAnsi="宋体"/>
          <w:b w:val="0"/>
          <w:bCs/>
          <w:color w:val="000000" w:themeColor="text1"/>
          <w:sz w:val="22"/>
          <w:szCs w:val="22"/>
          <w:u w:val="single"/>
        </w:rPr>
        <w:t>Q：GB/T 19001-2016idtISO 9001:2015,</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1100" w:firstLineChars="500"/>
        <w:textAlignment w:val="auto"/>
        <w:rPr>
          <w:rFonts w:hint="eastAsia" w:ascii="宋体" w:hAnsi="宋体"/>
          <w:b w:val="0"/>
          <w:bCs/>
          <w:color w:val="000000" w:themeColor="text1"/>
          <w:sz w:val="22"/>
          <w:szCs w:val="22"/>
          <w:u w:val="single"/>
        </w:rPr>
      </w:pPr>
      <w:r>
        <w:rPr>
          <w:rFonts w:hint="eastAsia" w:ascii="宋体" w:hAnsi="宋体"/>
          <w:b w:val="0"/>
          <w:bCs/>
          <w:color w:val="000000" w:themeColor="text1"/>
          <w:sz w:val="22"/>
          <w:szCs w:val="22"/>
          <w:u w:val="single"/>
        </w:rPr>
        <w:t>E：GB/T 24001-2016idtISO 14001:2015,</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1100" w:firstLineChars="500"/>
        <w:textAlignment w:val="auto"/>
        <w:rPr>
          <w:rFonts w:hint="eastAsia" w:ascii="宋体" w:hAnsi="宋体"/>
          <w:b w:val="0"/>
          <w:bCs/>
          <w:color w:val="000000" w:themeColor="text1"/>
          <w:sz w:val="22"/>
          <w:szCs w:val="22"/>
          <w:u w:val="single"/>
        </w:rPr>
      </w:pPr>
      <w:r>
        <w:rPr>
          <w:rFonts w:hint="eastAsia" w:ascii="宋体" w:hAnsi="宋体"/>
          <w:b w:val="0"/>
          <w:bCs/>
          <w:color w:val="000000" w:themeColor="text1"/>
          <w:sz w:val="22"/>
          <w:szCs w:val="22"/>
          <w:u w:val="single"/>
        </w:rPr>
        <w:t>O：GB/T45001</w:t>
      </w:r>
      <w:r>
        <w:rPr>
          <w:rFonts w:hint="eastAsia" w:ascii="宋体" w:hAnsi="宋体"/>
          <w:b w:val="0"/>
          <w:bCs/>
          <w:color w:val="000000" w:themeColor="text1"/>
          <w:sz w:val="22"/>
          <w:szCs w:val="22"/>
          <w:u w:val="single"/>
          <w:lang w:val="en-US" w:eastAsia="zh-CN"/>
        </w:rPr>
        <w:t>-</w:t>
      </w:r>
      <w:r>
        <w:rPr>
          <w:rFonts w:hint="eastAsia" w:ascii="宋体" w:hAnsi="宋体"/>
          <w:b w:val="0"/>
          <w:bCs/>
          <w:color w:val="000000" w:themeColor="text1"/>
          <w:sz w:val="22"/>
          <w:szCs w:val="22"/>
          <w:u w:val="single"/>
        </w:rPr>
        <w:t>2020idtISO 45001:2018</w:t>
      </w:r>
      <w:bookmarkEnd w:id="13"/>
    </w:p>
    <w:p>
      <w:pPr>
        <w:pStyle w:val="2"/>
        <w:keepNext w:val="0"/>
        <w:keepLines w:val="0"/>
        <w:pageBreakBefore w:val="0"/>
        <w:widowControl w:val="0"/>
        <w:kinsoku/>
        <w:wordWrap/>
        <w:overflowPunct/>
        <w:topLinePunct w:val="0"/>
        <w:autoSpaceDE/>
        <w:autoSpaceDN/>
        <w:bidi w:val="0"/>
        <w:adjustRightInd/>
        <w:snapToGrid w:val="0"/>
        <w:spacing w:line="360" w:lineRule="exact"/>
        <w:ind w:left="0" w:leftChars="0" w:firstLine="0" w:firstLineChars="0"/>
        <w:textAlignment w:val="auto"/>
        <w:rPr>
          <w:rFonts w:hint="eastAsia" w:ascii="宋体" w:hAnsi="宋体" w:eastAsia="宋体"/>
          <w:b w:val="0"/>
          <w:bCs/>
          <w:color w:val="000000" w:themeColor="text1"/>
          <w:sz w:val="22"/>
          <w:szCs w:val="22"/>
          <w:u w:val="single"/>
          <w:lang w:eastAsia="zh-CN"/>
        </w:rPr>
      </w:pPr>
      <w:r>
        <w:rPr>
          <w:rFonts w:hint="eastAsia"/>
          <w:b w:val="0"/>
          <w:bCs/>
          <w:color w:val="000000" w:themeColor="text1"/>
          <w:spacing w:val="-2"/>
          <w:sz w:val="22"/>
          <w:szCs w:val="22"/>
        </w:rPr>
        <w:t>认证类型：</w:t>
      </w:r>
      <w:bookmarkStart w:id="14" w:name="审核类型"/>
      <w:r>
        <w:rPr>
          <w:rFonts w:hint="eastAsia"/>
          <w:b w:val="0"/>
          <w:bCs/>
          <w:color w:val="000000" w:themeColor="text1"/>
          <w:spacing w:val="-2"/>
          <w:sz w:val="22"/>
          <w:szCs w:val="22"/>
        </w:rPr>
        <w:t>Q:二阶段,E:二阶段,O:二阶段</w:t>
      </w:r>
      <w:bookmarkEnd w:id="14"/>
      <w:r>
        <w:rPr>
          <w:rFonts w:hint="eastAsia"/>
          <w:b w:val="0"/>
          <w:bCs/>
          <w:color w:val="000000" w:themeColor="text1"/>
          <w:spacing w:val="-2"/>
          <w:sz w:val="22"/>
          <w:szCs w:val="22"/>
          <w:lang w:eastAsia="zh-CN"/>
        </w:rPr>
        <w:t>（</w:t>
      </w:r>
      <w:r>
        <w:rPr>
          <w:rFonts w:hint="eastAsia"/>
          <w:b w:val="0"/>
          <w:bCs/>
          <w:color w:val="000000" w:themeColor="text1"/>
          <w:spacing w:val="-2"/>
          <w:sz w:val="22"/>
          <w:szCs w:val="22"/>
          <w:lang w:val="en-US" w:eastAsia="zh-CN"/>
        </w:rPr>
        <w:t>远程</w:t>
      </w:r>
      <w:r>
        <w:rPr>
          <w:rFonts w:hint="eastAsia"/>
          <w:b w:val="0"/>
          <w:bCs/>
          <w:color w:val="000000" w:themeColor="text1"/>
          <w:spacing w:val="-2"/>
          <w:sz w:val="22"/>
          <w:szCs w:val="22"/>
          <w:lang w:eastAsia="zh-CN"/>
        </w:rPr>
        <w:t>）</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rPr>
      </w:pPr>
      <w:r>
        <w:rPr>
          <w:rFonts w:hint="eastAsia"/>
          <w:b w:val="0"/>
          <w:bCs/>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b w:val="0"/>
          <w:bCs/>
          <w:color w:val="000000" w:themeColor="text1"/>
          <w:sz w:val="22"/>
          <w:szCs w:val="22"/>
        </w:rPr>
      </w:pPr>
      <w:bookmarkStart w:id="15" w:name="审核范围"/>
      <w:r>
        <w:rPr>
          <w:rFonts w:hint="eastAsia"/>
          <w:b w:val="0"/>
          <w:bCs/>
          <w:color w:val="000000" w:themeColor="text1"/>
          <w:sz w:val="22"/>
          <w:szCs w:val="22"/>
        </w:rPr>
        <w:t>Q：计算机软件开发，信息系统集成，电子产品销售</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eastAsia="宋体"/>
          <w:b w:val="0"/>
          <w:bCs/>
          <w:color w:val="000000" w:themeColor="text1"/>
          <w:sz w:val="22"/>
          <w:szCs w:val="22"/>
          <w:lang w:val="en-US" w:eastAsia="zh-CN"/>
        </w:rPr>
      </w:pPr>
      <w:r>
        <w:rPr>
          <w:rFonts w:hint="eastAsia"/>
          <w:b w:val="0"/>
          <w:bCs/>
          <w:color w:val="000000" w:themeColor="text1"/>
          <w:sz w:val="22"/>
          <w:szCs w:val="22"/>
          <w:lang w:val="en-US" w:eastAsia="zh-CN"/>
        </w:rPr>
        <w:t>英文：Computer software development, information system integration, electronic product sales</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b w:val="0"/>
          <w:bCs/>
          <w:color w:val="000000" w:themeColor="text1"/>
          <w:sz w:val="22"/>
          <w:szCs w:val="22"/>
        </w:rPr>
      </w:pPr>
      <w:r>
        <w:rPr>
          <w:rFonts w:hint="eastAsia"/>
          <w:b w:val="0"/>
          <w:bCs/>
          <w:color w:val="000000" w:themeColor="text1"/>
          <w:sz w:val="22"/>
          <w:szCs w:val="22"/>
        </w:rPr>
        <w:t>E：计算机软件开发，信息系统集成，电子产品销售所涉及的相关环境管理活动</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eastAsia="宋体"/>
          <w:b w:val="0"/>
          <w:bCs/>
          <w:color w:val="000000" w:themeColor="text1"/>
          <w:sz w:val="22"/>
          <w:szCs w:val="22"/>
          <w:lang w:val="en-US" w:eastAsia="zh-CN"/>
        </w:rPr>
      </w:pPr>
      <w:r>
        <w:rPr>
          <w:rFonts w:hint="eastAsia"/>
          <w:b w:val="0"/>
          <w:bCs/>
          <w:color w:val="000000" w:themeColor="text1"/>
          <w:sz w:val="22"/>
          <w:szCs w:val="22"/>
          <w:lang w:val="en-US" w:eastAsia="zh-CN"/>
        </w:rPr>
        <w:t>英文：Environmental management activities related to computer software development, information system integration and electronic product sales</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b w:val="0"/>
          <w:bCs/>
          <w:color w:val="000000" w:themeColor="text1"/>
          <w:sz w:val="22"/>
          <w:szCs w:val="22"/>
        </w:rPr>
      </w:pPr>
      <w:r>
        <w:rPr>
          <w:rFonts w:hint="eastAsia"/>
          <w:b w:val="0"/>
          <w:bCs/>
          <w:color w:val="000000" w:themeColor="text1"/>
          <w:sz w:val="22"/>
          <w:szCs w:val="22"/>
        </w:rPr>
        <w:t>O：计算机软件开发，信息系统集成，电子产品销售所涉及的相关职业健康安全管理活动</w:t>
      </w:r>
      <w:bookmarkEnd w:id="15"/>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eastAsia="宋体"/>
          <w:b w:val="0"/>
          <w:bCs/>
          <w:color w:val="000000" w:themeColor="text1"/>
          <w:sz w:val="22"/>
          <w:szCs w:val="22"/>
          <w:lang w:val="en-US" w:eastAsia="zh-CN"/>
        </w:rPr>
      </w:pPr>
      <w:r>
        <w:rPr>
          <w:rFonts w:hint="eastAsia"/>
          <w:b w:val="0"/>
          <w:bCs/>
          <w:color w:val="000000" w:themeColor="text1"/>
          <w:sz w:val="22"/>
          <w:szCs w:val="22"/>
          <w:lang w:val="en-US" w:eastAsia="zh-CN"/>
        </w:rPr>
        <w:t>英文：Related occupational health and safety management activities related to computer software development, information system integration and electronic product sales</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b w:val="0"/>
          <w:bCs/>
          <w:color w:val="000000" w:themeColor="text1"/>
          <w:sz w:val="22"/>
          <w:szCs w:val="22"/>
        </w:rPr>
      </w:pP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rPr>
      </w:pPr>
      <w:r>
        <w:rPr>
          <w:rFonts w:ascii="宋体" w:hAnsi="宋体"/>
          <w:kern w:val="2"/>
          <w:sz w:val="24"/>
          <w:lang w:val="en-US" w:eastAsia="zh-CN" w:bidi="ar-SA"/>
        </w:rPr>
        <w:drawing>
          <wp:anchor distT="0" distB="0" distL="114300" distR="114300" simplePos="0" relativeHeight="251664384" behindDoc="0" locked="0" layoutInCell="1" allowOverlap="1">
            <wp:simplePos x="0" y="0"/>
            <wp:positionH relativeFrom="column">
              <wp:posOffset>3964940</wp:posOffset>
            </wp:positionH>
            <wp:positionV relativeFrom="paragraph">
              <wp:posOffset>200025</wp:posOffset>
            </wp:positionV>
            <wp:extent cx="1066800" cy="513715"/>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10"/>
                    <a:stretch>
                      <a:fillRect/>
                    </a:stretch>
                  </pic:blipFill>
                  <pic:spPr>
                    <a:xfrm>
                      <a:off x="0" y="0"/>
                      <a:ext cx="1066800" cy="513715"/>
                    </a:xfrm>
                    <a:prstGeom prst="rect">
                      <a:avLst/>
                    </a:prstGeom>
                    <a:noFill/>
                    <a:ln>
                      <a:noFill/>
                    </a:ln>
                  </pic:spPr>
                </pic:pic>
              </a:graphicData>
            </a:graphic>
          </wp:anchor>
        </w:drawing>
      </w:r>
      <w:r>
        <w:rPr>
          <w:rFonts w:hint="eastAsia"/>
          <w:b w:val="0"/>
          <w:bCs/>
          <w:color w:val="000000" w:themeColor="text1"/>
          <w:sz w:val="22"/>
          <w:szCs w:val="22"/>
        </w:rPr>
        <w:t>需加印证书数量：中文证书</w:t>
      </w:r>
      <w:r>
        <w:rPr>
          <w:rFonts w:hint="eastAsia"/>
          <w:b w:val="0"/>
          <w:bCs/>
          <w:color w:val="000000" w:themeColor="text1"/>
          <w:sz w:val="22"/>
          <w:szCs w:val="22"/>
          <w:lang w:val="en-US" w:eastAsia="zh-CN"/>
        </w:rPr>
        <w:t>1</w:t>
      </w:r>
      <w:r>
        <w:rPr>
          <w:rFonts w:hint="eastAsia"/>
          <w:b w:val="0"/>
          <w:bCs/>
          <w:color w:val="000000" w:themeColor="text1"/>
          <w:sz w:val="22"/>
          <w:szCs w:val="22"/>
        </w:rPr>
        <w:t>张；英文证书</w:t>
      </w:r>
      <w:r>
        <w:rPr>
          <w:rFonts w:hint="eastAsia"/>
          <w:b w:val="0"/>
          <w:bCs/>
          <w:color w:val="000000" w:themeColor="text1"/>
          <w:sz w:val="22"/>
          <w:szCs w:val="22"/>
          <w:lang w:val="en-US" w:eastAsia="zh-CN"/>
        </w:rPr>
        <w:t>1</w:t>
      </w:r>
      <w:r>
        <w:rPr>
          <w:rFonts w:hint="eastAsia"/>
          <w:b w:val="0"/>
          <w:bCs/>
          <w:color w:val="000000" w:themeColor="text1"/>
          <w:sz w:val="22"/>
          <w:szCs w:val="22"/>
        </w:rPr>
        <w:t>张。</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rPr>
      </w:pPr>
      <w:r>
        <w:rPr>
          <w:rFonts w:hint="eastAsia"/>
          <w:b w:val="0"/>
          <w:bCs/>
          <w:color w:val="000000" w:themeColor="text1"/>
          <w:sz w:val="22"/>
          <w:szCs w:val="22"/>
        </w:rPr>
        <w:t>备注：</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rPr>
      </w:pPr>
      <w:r>
        <w:rPr>
          <w:rFonts w:hint="eastAsia"/>
          <w:b w:val="0"/>
          <w:bCs/>
          <w:color w:val="000000" w:themeColor="text1"/>
          <w:sz w:val="22"/>
          <w:szCs w:val="22"/>
        </w:rPr>
        <w:t>受审核方代表(签字盖章)：</w:t>
      </w:r>
      <w:r>
        <w:rPr>
          <w:rFonts w:hint="eastAsia"/>
          <w:b w:val="0"/>
          <w:bCs/>
          <w:color w:val="000000" w:themeColor="text1"/>
          <w:sz w:val="22"/>
          <w:szCs w:val="22"/>
          <w:lang w:val="en-US" w:eastAsia="zh-CN"/>
        </w:rPr>
        <w:t xml:space="preserve">                         </w:t>
      </w:r>
      <w:r>
        <w:rPr>
          <w:rFonts w:hint="eastAsia"/>
          <w:b w:val="0"/>
          <w:bCs/>
          <w:color w:val="000000" w:themeColor="text1"/>
          <w:sz w:val="22"/>
          <w:szCs w:val="22"/>
        </w:rPr>
        <w:t>组长确认：</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default" w:eastAsia="宋体"/>
          <w:b w:val="0"/>
          <w:bCs/>
          <w:color w:val="000000" w:themeColor="text1"/>
          <w:sz w:val="22"/>
          <w:szCs w:val="22"/>
          <w:lang w:val="en-US" w:eastAsia="zh-CN"/>
        </w:rPr>
      </w:pPr>
      <w:r>
        <w:rPr>
          <w:rFonts w:hint="eastAsia"/>
          <w:b w:val="0"/>
          <w:bCs/>
          <w:color w:val="000000" w:themeColor="text1"/>
          <w:sz w:val="22"/>
          <w:szCs w:val="22"/>
        </w:rPr>
        <w:t>日期：</w:t>
      </w:r>
      <w:r>
        <w:rPr>
          <w:rFonts w:hint="eastAsia"/>
          <w:b w:val="0"/>
          <w:bCs/>
          <w:color w:val="000000" w:themeColor="text1"/>
          <w:sz w:val="22"/>
          <w:szCs w:val="22"/>
          <w:lang w:val="en-US" w:eastAsia="zh-CN"/>
        </w:rPr>
        <w:t xml:space="preserve">2020.7.1                                   </w:t>
      </w:r>
      <w:r>
        <w:rPr>
          <w:rFonts w:hint="eastAsia"/>
          <w:b w:val="0"/>
          <w:bCs/>
          <w:color w:val="000000" w:themeColor="text1"/>
          <w:sz w:val="22"/>
          <w:szCs w:val="22"/>
        </w:rPr>
        <w:t>日期：</w:t>
      </w:r>
      <w:r>
        <w:rPr>
          <w:rFonts w:hint="eastAsia"/>
          <w:b w:val="0"/>
          <w:bCs/>
          <w:color w:val="000000" w:themeColor="text1"/>
          <w:sz w:val="22"/>
          <w:szCs w:val="22"/>
          <w:lang w:val="en-US" w:eastAsia="zh-CN"/>
        </w:rPr>
        <w:t>2020.7.1</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282858"/>
    <w:rsid w:val="0EAC572D"/>
    <w:rsid w:val="14167C17"/>
    <w:rsid w:val="16170FED"/>
    <w:rsid w:val="32C964D6"/>
    <w:rsid w:val="3E132819"/>
    <w:rsid w:val="3E2A05F0"/>
    <w:rsid w:val="45D8748D"/>
    <w:rsid w:val="55470199"/>
    <w:rsid w:val="589421B5"/>
    <w:rsid w:val="59B66999"/>
    <w:rsid w:val="5BDC0200"/>
    <w:rsid w:val="5F1A4F62"/>
    <w:rsid w:val="6E9D4312"/>
    <w:rsid w:val="6F001F47"/>
    <w:rsid w:val="70993B5C"/>
    <w:rsid w:val="73D815C4"/>
    <w:rsid w:val="752920A0"/>
    <w:rsid w:val="757217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3</TotalTime>
  <ScaleCrop>false</ScaleCrop>
  <LinksUpToDate>false</LinksUpToDate>
  <CharactersWithSpaces>824</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意想不到</cp:lastModifiedBy>
  <cp:lastPrinted>2019-05-13T03:13:00Z</cp:lastPrinted>
  <dcterms:modified xsi:type="dcterms:W3CDTF">2020-07-01T05:19:06Z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