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767-2023-MMS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南沙珠江啤酒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20日 上午至2024年12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