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西安衡信柏迪物业管理服务有限公司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2024-12-13 8:30:00上午至2024-12-13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