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西安衡信柏迪物业管理服务有限公司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高艳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王蓓蓓</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2024-12-13 8:30:00上午至2024-12-13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陕西省西安市碑林区太乙路立交华龙太乙城时光界小区5号楼4单元1楼物业服务中心</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陕西省西安市碑林区太乙路立交华龙太乙城时光界小区5号楼4单元1楼物业服务中心</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2024年12月14日 上午至2024年12月15日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