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宣城市宝冠金属制品有限责任公司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10764-2023-SA-2024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安徽省宣城经济技术开发区三棵树路20号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王金宝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安徽省宣城经济技术开发区三棵树路20号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王金宝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金属家具（餐桌椅、课桌椅、办公桌椅、文件柜、更衣柜、公寓床、双层床、货架、脚手架、屏风工作位）、木质家具、钢塑家具、软体家具的生产及销售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