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北京曜志科技有限公司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2024-12-12 8:30:00上午至2024-12-12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