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盐城联谊金属制品有限公司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 8:00:00上午至2024-12-21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盐城市滨海县天场镇产业园内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盐城市滨海县天场镇产业园内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