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11532-2024-QEO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欧德克阀业股份有限公司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91341700MA2UCP562R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欧德克阀业股份有限公司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安徽省池州市青阳经济技术开发区东河园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安徽省池州市青阳经济技术开发区东河园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Q：许可范围内压力管道金属阀门的设计、制造及销售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E：许可范围内压力管道金属阀门的设计、制造及销售所涉及场所的相关环境管理活动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O：许可范围内压力管道金属阀门的设计、制造及销售所涉及场所的相关职业健康安全管理活动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欧德克阀业股份有限公司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安徽省池州市青阳经济技术开发区东河园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安徽省池州市青阳经济技术开发区东河园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Q：许可范围内压力管道金属阀门的设计、制造及销售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E：许可范围内压力管道金属阀门的设计、制造及销售所涉及场所的相关环境管理活动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O：许可范围内压力管道金属阀门的设计、制造及销售所涉及场所的相关职业健康安全管理活动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