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20028-2024-QEO-2024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沧州市大唐物业服务有限公司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911309007898444885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沧州市大唐物业服务有限公司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河北省沧州市沧州高新技术产业开发区河工科技园4号楼12层17房间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Q：企事业单位物业服务(不含保安服务)、劳务派遣服务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E：企事业单位物业服务(不含保安服务)、劳务派遣服务所涉及场所的相关环境管理活动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O：企事业单位物业服务(不含保安服务)、劳务派遣服务所涉及场所的相关职业健康安全管理活动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沧州市大唐物业服务有限公司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河北省沧州市沧州高新技术产业开发区河工科技园4号楼12层17房间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Q：企事业单位物业服务(不含保安服务)、劳务派遣服务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E：企事业单位物业服务(不含保安服务)、劳务派遣服务所涉及场所的相关环境管理活动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O：企事业单位物业服务(不含保安服务)、劳务派遣服务所涉及场所的相关职业健康安全管理活动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