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0693-2022-2024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厦门隆力德环境技术开发有限公司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2024年12月19日 上午至2024年12月19日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