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20018-2024-EI-2024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91500000304803144G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预包装食品（含冷藏冷冻食品）、散装食品（含冷藏冷冻食品）、食用农产品（畜禽肉、水产品、禽蛋、果蔬）的销售所涉及的诚信管理活动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重庆义家亲蔬菜配送有限公司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预包装食品（含冷藏冷冻食品）、散装食品（含冷藏冷冻食品）、食用农产品（畜禽肉、水产品、禽蛋、果蔬）的销售所涉及的诚信管理活动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