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三昌建设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EC：2024-N1QMS-1352727】</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