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东莞市鑫慧欣五金制品有限公司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17.11.03;17.12.04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