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天佑京铁轨道技术有限公司客运设备分公司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2025-01-14 9:00:00上午至2025-01-14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