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华硕兴业保温建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0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8日 上午至2024年12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7 8:00:00上午至2024-12-1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华硕兴业保温建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