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四川苏克超冷流体设备有限公司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11445-2024-Q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余家龙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2023-N1QMS-2262293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2025年08月05日 09:00至2025年08月05日 17:30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14643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