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347D9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-469510</wp:posOffset>
            </wp:positionH>
            <wp:positionV relativeFrom="paragraph">
              <wp:posOffset>-596550</wp:posOffset>
            </wp:positionV>
            <wp:extent cx="7200000" cy="9682759"/>
            <wp:effectExtent l="0" t="0" r="0" b="0"/>
            <wp:wrapNone/>
            <wp:docPr id="2" name="图片 2" descr="E:\360安全云盘同步版\国标联合审核\202006\襄阳市华友聚氨酯塑胶有限公司\新建文件夹\微信图片_2020072311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襄阳市华友聚氨酯塑胶有限公司\新建文件夹\微信图片_202007231135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7" r="768" b="15398"/>
                    <a:stretch/>
                  </pic:blipFill>
                  <pic:spPr bwMode="auto">
                    <a:xfrm>
                      <a:off x="0" y="0"/>
                      <a:ext cx="7200000" cy="968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F0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52503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DD0F0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394"/>
        <w:gridCol w:w="284"/>
        <w:gridCol w:w="173"/>
        <w:gridCol w:w="252"/>
        <w:gridCol w:w="850"/>
        <w:gridCol w:w="1229"/>
      </w:tblGrid>
      <w:tr w:rsidR="003E3804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襄阳市华友聚氨酯塑胶有限公司</w:t>
            </w:r>
            <w:bookmarkEnd w:id="0"/>
          </w:p>
        </w:tc>
      </w:tr>
      <w:tr w:rsidR="003E3804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E3804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代学贵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0710--3620385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3F538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E3804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Pr="0016298C" w:rsidRDefault="00DD0F02">
            <w:pPr>
              <w:rPr>
                <w:sz w:val="21"/>
                <w:szCs w:val="21"/>
              </w:rPr>
            </w:pPr>
            <w:r w:rsidRPr="0016298C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16298C" w:rsidRDefault="0016298C">
            <w:pPr>
              <w:rPr>
                <w:sz w:val="21"/>
                <w:szCs w:val="21"/>
              </w:rPr>
            </w:pPr>
            <w:bookmarkStart w:id="8" w:name="最高管理者"/>
            <w:bookmarkEnd w:id="8"/>
            <w:r w:rsidRPr="0016298C">
              <w:rPr>
                <w:rFonts w:hint="eastAsia"/>
                <w:sz w:val="21"/>
                <w:szCs w:val="21"/>
              </w:rPr>
              <w:t>张靖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3F538A">
            <w:bookmarkStart w:id="9" w:name="联系人传真"/>
            <w:bookmarkEnd w:id="9"/>
          </w:p>
        </w:tc>
        <w:tc>
          <w:tcPr>
            <w:tcW w:w="709" w:type="dxa"/>
            <w:gridSpan w:val="3"/>
            <w:vMerge/>
            <w:vAlign w:val="center"/>
          </w:tcPr>
          <w:p w:rsidR="004A38E5" w:rsidRDefault="003F538A"/>
        </w:tc>
        <w:tc>
          <w:tcPr>
            <w:tcW w:w="2079" w:type="dxa"/>
            <w:gridSpan w:val="2"/>
            <w:vMerge/>
            <w:vAlign w:val="center"/>
          </w:tcPr>
          <w:p w:rsidR="004A38E5" w:rsidRDefault="003F538A"/>
        </w:tc>
      </w:tr>
      <w:tr w:rsidR="003E3804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D0F0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525030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DD0F02" w:rsidP="0052503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D0F0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E3804" w:rsidTr="00B06B2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审核范围</w:t>
            </w:r>
          </w:p>
        </w:tc>
        <w:tc>
          <w:tcPr>
            <w:tcW w:w="5559" w:type="dxa"/>
            <w:gridSpan w:val="8"/>
            <w:vAlign w:val="center"/>
          </w:tcPr>
          <w:p w:rsidR="004A38E5" w:rsidRDefault="00DD0F02">
            <w:bookmarkStart w:id="10" w:name="审核范围"/>
            <w:r>
              <w:t>聚氨酯泡沫（</w:t>
            </w:r>
            <w:proofErr w:type="gramStart"/>
            <w:r>
              <w:t>座垫</w:t>
            </w:r>
            <w:proofErr w:type="gramEnd"/>
            <w:r>
              <w:t>、靠垫、头枕）的生产</w:t>
            </w:r>
            <w:bookmarkEnd w:id="10"/>
          </w:p>
        </w:tc>
        <w:tc>
          <w:tcPr>
            <w:tcW w:w="851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专业</w:t>
            </w:r>
          </w:p>
          <w:p w:rsidR="004A38E5" w:rsidRDefault="00DD0F02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3"/>
            <w:vAlign w:val="center"/>
          </w:tcPr>
          <w:p w:rsidR="004A38E5" w:rsidRDefault="00DD0F02">
            <w:bookmarkStart w:id="11" w:name="专业代码"/>
            <w:r>
              <w:t>14.02.04;23.01.03</w:t>
            </w:r>
            <w:bookmarkEnd w:id="11"/>
          </w:p>
        </w:tc>
      </w:tr>
      <w:tr w:rsidR="003E3804" w:rsidTr="00525030">
        <w:trPr>
          <w:trHeight w:val="4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DD0F0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E380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25030" w:rsidP="005250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DD0F02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DD0F02">
              <w:rPr>
                <w:rFonts w:hint="eastAsia"/>
                <w:b/>
                <w:sz w:val="21"/>
                <w:szCs w:val="21"/>
              </w:rPr>
              <w:t>2020</w:t>
            </w:r>
            <w:r w:rsidR="00DD0F02">
              <w:rPr>
                <w:rFonts w:hint="eastAsia"/>
                <w:b/>
                <w:sz w:val="21"/>
                <w:szCs w:val="21"/>
              </w:rPr>
              <w:t>年</w:t>
            </w:r>
            <w:r w:rsidR="00DD0F02">
              <w:rPr>
                <w:rFonts w:hint="eastAsia"/>
                <w:b/>
                <w:sz w:val="21"/>
                <w:szCs w:val="21"/>
              </w:rPr>
              <w:t>06</w:t>
            </w:r>
            <w:r w:rsidR="00DD0F02">
              <w:rPr>
                <w:rFonts w:hint="eastAsia"/>
                <w:b/>
                <w:sz w:val="21"/>
                <w:szCs w:val="21"/>
              </w:rPr>
              <w:t>月</w:t>
            </w:r>
            <w:r w:rsidR="00DD0F02">
              <w:rPr>
                <w:rFonts w:hint="eastAsia"/>
                <w:b/>
                <w:sz w:val="21"/>
                <w:szCs w:val="21"/>
              </w:rPr>
              <w:t>21</w:t>
            </w:r>
            <w:r w:rsidR="00DD0F02">
              <w:rPr>
                <w:rFonts w:hint="eastAsia"/>
                <w:b/>
                <w:sz w:val="21"/>
                <w:szCs w:val="21"/>
              </w:rPr>
              <w:t>日</w:t>
            </w:r>
            <w:r w:rsidR="00DD0F0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D0F02">
              <w:rPr>
                <w:rFonts w:hint="eastAsia"/>
                <w:b/>
                <w:sz w:val="21"/>
                <w:szCs w:val="21"/>
              </w:rPr>
              <w:t>上午至</w:t>
            </w:r>
            <w:r w:rsidR="00DD0F02">
              <w:rPr>
                <w:rFonts w:hint="eastAsia"/>
                <w:b/>
                <w:sz w:val="21"/>
                <w:szCs w:val="21"/>
              </w:rPr>
              <w:t>2020</w:t>
            </w:r>
            <w:r w:rsidR="00DD0F02">
              <w:rPr>
                <w:rFonts w:hint="eastAsia"/>
                <w:b/>
                <w:sz w:val="21"/>
                <w:szCs w:val="21"/>
              </w:rPr>
              <w:t>年</w:t>
            </w:r>
            <w:r w:rsidR="00DD0F02">
              <w:rPr>
                <w:rFonts w:hint="eastAsia"/>
                <w:b/>
                <w:sz w:val="21"/>
                <w:szCs w:val="21"/>
              </w:rPr>
              <w:t>06</w:t>
            </w:r>
            <w:r w:rsidR="00DD0F02">
              <w:rPr>
                <w:rFonts w:hint="eastAsia"/>
                <w:b/>
                <w:sz w:val="21"/>
                <w:szCs w:val="21"/>
              </w:rPr>
              <w:t>月</w:t>
            </w:r>
            <w:r w:rsidR="00DD0F02">
              <w:rPr>
                <w:rFonts w:hint="eastAsia"/>
                <w:b/>
                <w:sz w:val="21"/>
                <w:szCs w:val="21"/>
              </w:rPr>
              <w:t>21</w:t>
            </w:r>
            <w:r w:rsidR="00DD0F02">
              <w:rPr>
                <w:rFonts w:hint="eastAsia"/>
                <w:b/>
                <w:sz w:val="21"/>
                <w:szCs w:val="21"/>
              </w:rPr>
              <w:t>日</w:t>
            </w:r>
            <w:r w:rsidR="00DD0F0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D0F02">
              <w:rPr>
                <w:rFonts w:hint="eastAsia"/>
                <w:b/>
                <w:sz w:val="21"/>
                <w:szCs w:val="21"/>
              </w:rPr>
              <w:t>上午</w:t>
            </w:r>
            <w:r w:rsidR="00DD0F0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DD0F02">
              <w:rPr>
                <w:rFonts w:hint="eastAsia"/>
                <w:b/>
                <w:sz w:val="21"/>
                <w:szCs w:val="21"/>
              </w:rPr>
              <w:t>共</w:t>
            </w:r>
            <w:r w:rsidR="00DD0F02">
              <w:rPr>
                <w:rFonts w:hint="eastAsia"/>
                <w:b/>
                <w:sz w:val="21"/>
                <w:szCs w:val="21"/>
              </w:rPr>
              <w:t>0.5</w:t>
            </w:r>
            <w:r w:rsidR="00DD0F02">
              <w:rPr>
                <w:rFonts w:hint="eastAsia"/>
                <w:b/>
                <w:sz w:val="21"/>
                <w:szCs w:val="21"/>
              </w:rPr>
              <w:t>天</w:t>
            </w:r>
            <w:r w:rsidR="00DD0F02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DD0F0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E3804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D0F0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5250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sym w:font="Wingdings 2" w:char="F052"/>
            </w:r>
            <w:r w:rsidR="00DD0F02">
              <w:rPr>
                <w:rFonts w:hint="eastAsia"/>
                <w:b/>
                <w:sz w:val="21"/>
                <w:szCs w:val="21"/>
              </w:rPr>
              <w:t>普通话</w:t>
            </w:r>
            <w:r w:rsidR="00DD0F0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0F02">
              <w:rPr>
                <w:rFonts w:hint="eastAsia"/>
                <w:b/>
                <w:sz w:val="21"/>
                <w:szCs w:val="21"/>
              </w:rPr>
              <w:t>英语</w:t>
            </w:r>
            <w:r w:rsidR="00DD0F0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0F0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E3804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D0F02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3E380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E380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06B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DD0F02">
              <w:rPr>
                <w:sz w:val="21"/>
                <w:szCs w:val="21"/>
              </w:rPr>
              <w:t>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14.02.04,23.01.03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3E3804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06B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DD0F02"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3F53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 w:rsidR="004A38E5" w:rsidRDefault="00DD0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 w:rsidR="003E3804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F538A"/>
        </w:tc>
        <w:tc>
          <w:tcPr>
            <w:tcW w:w="780" w:type="dxa"/>
            <w:gridSpan w:val="2"/>
            <w:vAlign w:val="center"/>
          </w:tcPr>
          <w:p w:rsidR="004A38E5" w:rsidRDefault="003F538A"/>
        </w:tc>
        <w:tc>
          <w:tcPr>
            <w:tcW w:w="720" w:type="dxa"/>
            <w:vAlign w:val="center"/>
          </w:tcPr>
          <w:p w:rsidR="004A38E5" w:rsidRDefault="003F538A"/>
        </w:tc>
        <w:tc>
          <w:tcPr>
            <w:tcW w:w="1141" w:type="dxa"/>
            <w:gridSpan w:val="2"/>
            <w:vAlign w:val="center"/>
          </w:tcPr>
          <w:p w:rsidR="004A38E5" w:rsidRDefault="003F538A"/>
        </w:tc>
        <w:tc>
          <w:tcPr>
            <w:tcW w:w="3402" w:type="dxa"/>
            <w:gridSpan w:val="5"/>
            <w:vAlign w:val="center"/>
          </w:tcPr>
          <w:p w:rsidR="004A38E5" w:rsidRDefault="003F538A"/>
        </w:tc>
        <w:tc>
          <w:tcPr>
            <w:tcW w:w="1559" w:type="dxa"/>
            <w:gridSpan w:val="4"/>
            <w:vAlign w:val="center"/>
          </w:tcPr>
          <w:p w:rsidR="004A38E5" w:rsidRDefault="003F538A"/>
        </w:tc>
        <w:tc>
          <w:tcPr>
            <w:tcW w:w="1229" w:type="dxa"/>
            <w:vAlign w:val="center"/>
          </w:tcPr>
          <w:p w:rsidR="004A38E5" w:rsidRDefault="003F538A"/>
        </w:tc>
      </w:tr>
      <w:tr w:rsidR="003E3804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D0F0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3E3804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553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553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D0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F538A"/>
        </w:tc>
      </w:tr>
      <w:tr w:rsidR="003E3804" w:rsidTr="00B06B2C">
        <w:trPr>
          <w:trHeight w:val="676"/>
          <w:jc w:val="center"/>
        </w:trPr>
        <w:tc>
          <w:tcPr>
            <w:tcW w:w="1201" w:type="dxa"/>
            <w:vAlign w:val="center"/>
          </w:tcPr>
          <w:p w:rsidR="004A38E5" w:rsidRDefault="00DD0F0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06B2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E55320">
              <w:rPr>
                <w:rFonts w:hint="eastAsia"/>
                <w:sz w:val="21"/>
                <w:szCs w:val="21"/>
              </w:rPr>
              <w:t>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F53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F53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3F538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F538A">
            <w:pPr>
              <w:spacing w:line="360" w:lineRule="auto"/>
            </w:pPr>
          </w:p>
        </w:tc>
      </w:tr>
      <w:tr w:rsidR="00E55320" w:rsidTr="00B06B2C">
        <w:trPr>
          <w:trHeight w:val="740"/>
          <w:jc w:val="center"/>
        </w:trPr>
        <w:tc>
          <w:tcPr>
            <w:tcW w:w="1201" w:type="dxa"/>
            <w:vAlign w:val="center"/>
          </w:tcPr>
          <w:p w:rsidR="00E55320" w:rsidRDefault="00E553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E55320" w:rsidRDefault="00E553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2020.6.18</w:t>
            </w:r>
          </w:p>
        </w:tc>
        <w:tc>
          <w:tcPr>
            <w:tcW w:w="1134" w:type="dxa"/>
            <w:gridSpan w:val="2"/>
            <w:vAlign w:val="center"/>
          </w:tcPr>
          <w:p w:rsidR="00E55320" w:rsidRDefault="00E553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E55320" w:rsidRDefault="00E55320" w:rsidP="00D716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2020.6.18</w:t>
            </w:r>
          </w:p>
        </w:tc>
        <w:tc>
          <w:tcPr>
            <w:tcW w:w="1418" w:type="dxa"/>
            <w:gridSpan w:val="3"/>
            <w:vAlign w:val="center"/>
          </w:tcPr>
          <w:p w:rsidR="00E55320" w:rsidRDefault="00E5532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E55320" w:rsidRDefault="00E55320" w:rsidP="007C76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2020.6.18</w:t>
            </w:r>
          </w:p>
        </w:tc>
      </w:tr>
    </w:tbl>
    <w:p w:rsidR="004A38E5" w:rsidRDefault="003F538A">
      <w:pPr>
        <w:widowControl/>
        <w:jc w:val="left"/>
      </w:pPr>
    </w:p>
    <w:p w:rsidR="004A38E5" w:rsidRDefault="003F538A" w:rsidP="005250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25030" w:rsidRDefault="00525030" w:rsidP="005250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8607A" w:rsidRDefault="0038607A" w:rsidP="0038607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38607A" w:rsidTr="00AC1AD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远程审核日程安排</w:t>
            </w:r>
          </w:p>
        </w:tc>
      </w:tr>
      <w:tr w:rsidR="0038607A" w:rsidTr="00AC1AD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8607A" w:rsidTr="00AC1ADB">
        <w:trPr>
          <w:cantSplit/>
          <w:trHeight w:val="53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38607A" w:rsidRDefault="0038607A" w:rsidP="00AC1A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38607A" w:rsidRDefault="0038607A" w:rsidP="00BB20A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38607A" w:rsidRDefault="0038607A" w:rsidP="00BB20A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38607A" w:rsidTr="00AC1ADB">
        <w:trPr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8607A" w:rsidRDefault="0038607A" w:rsidP="00BB20AF">
            <w:pPr>
              <w:widowControl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确定有效的员工人数 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主要的相关方和期望 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确认不适用条款及合理的理由                   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 xml:space="preserve"> 了解顾客投诉处理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QMS场所远程视频巡查: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38607A" w:rsidRDefault="0038607A" w:rsidP="00BB20A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38607A" w:rsidRDefault="0038607A" w:rsidP="00BB20AF">
            <w:pPr>
              <w:spacing w:line="24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</w:tc>
      </w:tr>
      <w:tr w:rsidR="0038607A" w:rsidTr="00AC1ADB">
        <w:trPr>
          <w:cantSplit/>
          <w:trHeight w:val="558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38607A" w:rsidRDefault="0038607A" w:rsidP="00AC1ADB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38607A" w:rsidRDefault="0038607A" w:rsidP="00AC1ADB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8607A" w:rsidRDefault="0038607A" w:rsidP="00AC1ADB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38607A" w:rsidRDefault="0038607A" w:rsidP="0038607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1）营业执照或相关证件副本原件；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38607A" w:rsidRDefault="0038607A" w:rsidP="00BB20A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38607A" w:rsidRDefault="0038607A" w:rsidP="00BB20AF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38607A" w:rsidRDefault="0038607A" w:rsidP="00BB20A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38607A" w:rsidRDefault="0038607A" w:rsidP="00BB20A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38607A" w:rsidRDefault="0038607A" w:rsidP="00BB20A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38607A" w:rsidRDefault="0038607A" w:rsidP="00BB20A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38607A" w:rsidRDefault="0038607A" w:rsidP="00BB20AF"/>
    <w:p w:rsidR="00E55320" w:rsidRPr="0038607A" w:rsidRDefault="00E55320" w:rsidP="005250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55320" w:rsidRDefault="00E55320" w:rsidP="005250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E55320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8A" w:rsidRDefault="003F538A">
      <w:r>
        <w:separator/>
      </w:r>
    </w:p>
  </w:endnote>
  <w:endnote w:type="continuationSeparator" w:id="0">
    <w:p w:rsidR="003F538A" w:rsidRDefault="003F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D0F0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481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481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F53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8A" w:rsidRDefault="003F538A">
      <w:r>
        <w:separator/>
      </w:r>
    </w:p>
  </w:footnote>
  <w:footnote w:type="continuationSeparator" w:id="0">
    <w:p w:rsidR="003F538A" w:rsidRDefault="003F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D0F02" w:rsidP="0052503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2566A1F" wp14:editId="1831E60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F538A" w:rsidP="0052503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D0F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0F0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0F02">
      <w:rPr>
        <w:rStyle w:val="CharChar1"/>
        <w:rFonts w:hint="default"/>
        <w:w w:val="90"/>
      </w:rPr>
      <w:t>Co.</w:t>
    </w:r>
    <w:proofErr w:type="gramStart"/>
    <w:r w:rsidR="00DD0F02">
      <w:rPr>
        <w:rStyle w:val="CharChar1"/>
        <w:rFonts w:hint="default"/>
        <w:w w:val="90"/>
      </w:rPr>
      <w:t>,Ltd</w:t>
    </w:r>
    <w:proofErr w:type="spellEnd"/>
    <w:proofErr w:type="gramEnd"/>
    <w:r w:rsidR="00DD0F02">
      <w:rPr>
        <w:rStyle w:val="CharChar1"/>
        <w:rFonts w:hint="default"/>
        <w:w w:val="90"/>
      </w:rPr>
      <w:t>.</w:t>
    </w:r>
  </w:p>
  <w:p w:rsidR="004A38E5" w:rsidRDefault="00DD0F0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804"/>
    <w:rsid w:val="0016298C"/>
    <w:rsid w:val="002618D6"/>
    <w:rsid w:val="00347D99"/>
    <w:rsid w:val="0038607A"/>
    <w:rsid w:val="003E3804"/>
    <w:rsid w:val="003F538A"/>
    <w:rsid w:val="00525030"/>
    <w:rsid w:val="00697301"/>
    <w:rsid w:val="00B06B2C"/>
    <w:rsid w:val="00B3481F"/>
    <w:rsid w:val="00BB20AF"/>
    <w:rsid w:val="00DD0F02"/>
    <w:rsid w:val="00E55320"/>
    <w:rsid w:val="00F7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313</Words>
  <Characters>1787</Characters>
  <Application>Microsoft Office Word</Application>
  <DocSecurity>0</DocSecurity>
  <Lines>14</Lines>
  <Paragraphs>4</Paragraphs>
  <ScaleCrop>false</ScaleCrop>
  <Company>微软中国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2020-07-24T07:40:00Z</cp:lastPrinted>
  <dcterms:created xsi:type="dcterms:W3CDTF">2015-06-17T12:16:00Z</dcterms:created>
  <dcterms:modified xsi:type="dcterms:W3CDTF">2020-07-24T08:23:00Z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