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四川苏华能源工程有限公司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91510105MA6C9XEA9T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四川苏华能源工程有限公司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成都市青白江区同济大道80号C1-2-2号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Q：资质范围内电力工程设计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四川苏华能源工程有限公司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成都市青羊区顺城大街269号1栋5单元5层2号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成都市青白江区同济大道80号C1-2-2号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Q：资质范围内电力工程设计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