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浙江华亚律师事务所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31330000MD0073610J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浙江华亚律师事务所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Q:法律服务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浙江华亚律师事务所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宁波市鄞州区中河街道天童北路899号和邦大厦C座1101、1103、1105、1107室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Q:法律服务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512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