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5"/>
        <w:gridCol w:w="917"/>
        <w:gridCol w:w="75"/>
        <w:gridCol w:w="101"/>
        <w:gridCol w:w="517"/>
        <w:gridCol w:w="72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北京中科科学驿站酒店管理有限公司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北京市海淀区北四环西路18号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侯越芝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13051055090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t>毛骞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0" w:name="合同编号"/>
            <w:r>
              <w:rPr>
                <w:sz w:val="20"/>
              </w:rPr>
              <w:t>0283-2020-QEO</w:t>
            </w:r>
            <w:bookmarkEnd w:id="0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Q：酒店管理服务（包含餐饮）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E：酒店管理服务（包含餐饮）及相关环境管理活动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O：酒店管理服务（包含餐饮）及相关的职业健康安全管理活动</w:t>
            </w:r>
          </w:p>
        </w:tc>
        <w:tc>
          <w:tcPr>
            <w:tcW w:w="6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Q：30.01.00;30.05.00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E：30.01.00;30.05.00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O：30.01.00;30.05.00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</w:t>
            </w:r>
            <w:r>
              <w:rPr>
                <w:rFonts w:hint="eastAsia"/>
                <w:b/>
                <w:sz w:val="20"/>
                <w:lang w:val="en-US" w:eastAsia="zh-CN"/>
              </w:rPr>
              <w:t>45001-2020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" w:name="审核日期安排"/>
            <w:r>
              <w:rPr>
                <w:rFonts w:hint="eastAsia"/>
                <w:b/>
                <w:sz w:val="20"/>
              </w:rPr>
              <w:t>2020年07月03日 上午至2020年07月05日 上午 (共2.5天)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259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Q:30.01.00,30.05.00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E:30.01.00,30.05.00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O:30.01.00,30.05.00</w:t>
            </w:r>
          </w:p>
        </w:tc>
        <w:tc>
          <w:tcPr>
            <w:tcW w:w="236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13581881167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  <w:lang w:val="en-US" w:eastAsia="zh-CN"/>
              </w:rPr>
              <w:t>20.7.1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2020.7.1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2020.7.3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ascii="宋体" w:hAnsi="宋体"/>
                <w:sz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:4.1/4.2/4.3/4.4/5.1/5.2/5.3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</w:t>
            </w:r>
            <w:r>
              <w:rPr>
                <w:rFonts w:ascii="宋体" w:hAnsi="宋体"/>
                <w:sz w:val="18"/>
              </w:rPr>
              <w:t>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S:5.4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ascii="宋体" w:hAnsi="宋体"/>
                <w:sz w:val="18"/>
                <w:szCs w:val="22"/>
              </w:rPr>
              <w:t>7</w:t>
            </w:r>
            <w:r>
              <w:rPr>
                <w:rFonts w:hint="eastAsia" w:ascii="宋体" w:hAnsi="宋体"/>
                <w:sz w:val="18"/>
                <w:szCs w:val="22"/>
              </w:rPr>
              <w:t>：00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餐饮</w:t>
            </w:r>
            <w:r>
              <w:rPr>
                <w:rFonts w:hint="eastAsia" w:ascii="宋体" w:hAnsi="宋体"/>
                <w:sz w:val="18"/>
                <w:szCs w:val="22"/>
              </w:rPr>
              <w:t>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ES</w:t>
            </w:r>
            <w:r>
              <w:t>:5.3/6.1.2</w:t>
            </w:r>
            <w:r>
              <w:rPr>
                <w:rFonts w:hint="eastAsia"/>
              </w:rPr>
              <w:t>/6.2/</w:t>
            </w:r>
            <w:r>
              <w:t>8.1/8.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Q:8.1/8.5.1/8.6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餐饮</w:t>
            </w:r>
            <w:r>
              <w:rPr>
                <w:rFonts w:hint="eastAsia"/>
                <w:sz w:val="20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涉及的环境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职业健康安全运行控制等；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2/</w:t>
            </w:r>
            <w:r>
              <w:rPr>
                <w:rFonts w:hint="eastAsia" w:ascii="宋体" w:hAnsi="宋体"/>
                <w:sz w:val="18"/>
              </w:rPr>
              <w:t>8.2/8.4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/9.1.2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餐饮服务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过程及合同管理；顾客满意调查等；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2020.7.4</w:t>
            </w: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</w:rPr>
              <w:t>5.3/6.1.2/6.1.3/6.2/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7.1/</w:t>
            </w:r>
            <w:r>
              <w:rPr>
                <w:rFonts w:hint="eastAsia" w:ascii="宋体" w:hAnsi="宋体"/>
                <w:sz w:val="18"/>
                <w:szCs w:val="22"/>
              </w:rPr>
              <w:t>7.2/7.3/7.4/7.5/8.1/8.6/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2020.7.4</w:t>
            </w: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Q:5.3/6.1/6.2/7.1.2/7.2/7.3/7.4/7.5/8.4/9.1.3/9.2/10.2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部门职责权限、目标管理方案,风险与机遇；人力资源管理；采购控制情况，内部审核，环境和职业健康安全运行控制等。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18"/>
                <w:szCs w:val="22"/>
              </w:rPr>
              <w:t>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  <w:szCs w:val="22"/>
              </w:rPr>
              <w:t>0-17:00</w:t>
            </w:r>
          </w:p>
          <w:p>
            <w:pPr>
              <w:pStyle w:val="2"/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酒店部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ES</w:t>
            </w:r>
            <w:r>
              <w:rPr>
                <w:rFonts w:ascii="宋体" w:hAnsi="宋体"/>
                <w:sz w:val="18"/>
              </w:rPr>
              <w:t>:5.3/6.1.2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sz w:val="20"/>
              </w:rPr>
              <w:t>酒店管理服务（包含餐饮）</w:t>
            </w:r>
            <w:r>
              <w:rPr>
                <w:rFonts w:hint="eastAsia" w:ascii="宋体" w:hAnsi="宋体"/>
                <w:sz w:val="18"/>
                <w:szCs w:val="22"/>
              </w:rPr>
              <w:t>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</w:pPr>
          </w:p>
        </w:tc>
        <w:tc>
          <w:tcPr>
            <w:tcW w:w="1560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/6.1.2/6.2/7.1.3/7.1.4/7.1.5/7.1.6</w:t>
            </w:r>
          </w:p>
        </w:tc>
        <w:tc>
          <w:tcPr>
            <w:tcW w:w="2795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2020.7.5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8: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  <w:szCs w:val="22"/>
              </w:rPr>
              <w:t>0-1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  <w:szCs w:val="22"/>
              </w:rPr>
              <w:t>:00</w:t>
            </w:r>
          </w:p>
          <w:p>
            <w:pPr>
              <w:pStyle w:val="2"/>
            </w:pPr>
          </w:p>
        </w:tc>
        <w:tc>
          <w:tcPr>
            <w:tcW w:w="1560" w:type="dxa"/>
          </w:tcPr>
          <w:p>
            <w:pPr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酒店部</w:t>
            </w:r>
            <w:r>
              <w:rPr>
                <w:rFonts w:hint="eastAsia" w:ascii="宋体" w:hAnsi="宋体"/>
                <w:sz w:val="18"/>
                <w:szCs w:val="22"/>
                <w:highlight w:val="none"/>
                <w:lang w:val="en-US" w:eastAsia="zh-CN"/>
              </w:rPr>
              <w:t>(含临时场所）</w:t>
            </w:r>
          </w:p>
        </w:tc>
        <w:tc>
          <w:tcPr>
            <w:tcW w:w="5397" w:type="dxa"/>
            <w:gridSpan w:val="2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继续审核酒店部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18"/>
              </w:rPr>
              <w:t>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2"/>
                <w:sz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rPr>
                <w:rFonts w:ascii="宋体" w:hAnsi="宋体"/>
                <w:sz w:val="18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午餐时间：12：30-13：00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22621"/>
    <w:rsid w:val="000401FF"/>
    <w:rsid w:val="000D7C6A"/>
    <w:rsid w:val="00142450"/>
    <w:rsid w:val="00154C80"/>
    <w:rsid w:val="001B6A55"/>
    <w:rsid w:val="0021618A"/>
    <w:rsid w:val="002924E8"/>
    <w:rsid w:val="002B4D1C"/>
    <w:rsid w:val="002C412E"/>
    <w:rsid w:val="002D1483"/>
    <w:rsid w:val="00312BF6"/>
    <w:rsid w:val="00320F97"/>
    <w:rsid w:val="00375AA8"/>
    <w:rsid w:val="00391718"/>
    <w:rsid w:val="00396946"/>
    <w:rsid w:val="003B06C0"/>
    <w:rsid w:val="003F47A7"/>
    <w:rsid w:val="00413E8D"/>
    <w:rsid w:val="004965A1"/>
    <w:rsid w:val="004A6222"/>
    <w:rsid w:val="004B01F1"/>
    <w:rsid w:val="004F4EE1"/>
    <w:rsid w:val="00540D44"/>
    <w:rsid w:val="00546E12"/>
    <w:rsid w:val="0058463E"/>
    <w:rsid w:val="00591649"/>
    <w:rsid w:val="0059301B"/>
    <w:rsid w:val="005D7B09"/>
    <w:rsid w:val="0074078E"/>
    <w:rsid w:val="00785B94"/>
    <w:rsid w:val="007B5C2D"/>
    <w:rsid w:val="007C7896"/>
    <w:rsid w:val="00807D4F"/>
    <w:rsid w:val="0084069A"/>
    <w:rsid w:val="00864946"/>
    <w:rsid w:val="008E3402"/>
    <w:rsid w:val="00927660"/>
    <w:rsid w:val="00965EA7"/>
    <w:rsid w:val="00970FD9"/>
    <w:rsid w:val="00990512"/>
    <w:rsid w:val="009F212E"/>
    <w:rsid w:val="00A41B6A"/>
    <w:rsid w:val="00A54447"/>
    <w:rsid w:val="00A57743"/>
    <w:rsid w:val="00A750C8"/>
    <w:rsid w:val="00A76F2C"/>
    <w:rsid w:val="00A77DC1"/>
    <w:rsid w:val="00AC572E"/>
    <w:rsid w:val="00AD548C"/>
    <w:rsid w:val="00AE2319"/>
    <w:rsid w:val="00B3470D"/>
    <w:rsid w:val="00B94004"/>
    <w:rsid w:val="00BA4B12"/>
    <w:rsid w:val="00BD25C6"/>
    <w:rsid w:val="00BD2738"/>
    <w:rsid w:val="00BD72F2"/>
    <w:rsid w:val="00C27719"/>
    <w:rsid w:val="00C31283"/>
    <w:rsid w:val="00C3775A"/>
    <w:rsid w:val="00C37CD0"/>
    <w:rsid w:val="00C73F66"/>
    <w:rsid w:val="00D5211F"/>
    <w:rsid w:val="00D56519"/>
    <w:rsid w:val="00E05BDE"/>
    <w:rsid w:val="00E416F9"/>
    <w:rsid w:val="00E87A92"/>
    <w:rsid w:val="00F0259B"/>
    <w:rsid w:val="00F07C02"/>
    <w:rsid w:val="00F61557"/>
    <w:rsid w:val="02BD147A"/>
    <w:rsid w:val="0A0D43B3"/>
    <w:rsid w:val="0E2651CF"/>
    <w:rsid w:val="109D554F"/>
    <w:rsid w:val="126A5672"/>
    <w:rsid w:val="1271266D"/>
    <w:rsid w:val="12741572"/>
    <w:rsid w:val="15781515"/>
    <w:rsid w:val="1B573D84"/>
    <w:rsid w:val="1CB10D60"/>
    <w:rsid w:val="2758502B"/>
    <w:rsid w:val="2FA62DB5"/>
    <w:rsid w:val="300C1A70"/>
    <w:rsid w:val="32CE4F77"/>
    <w:rsid w:val="33CC7AD4"/>
    <w:rsid w:val="40BF0A1A"/>
    <w:rsid w:val="41A87F22"/>
    <w:rsid w:val="532707A7"/>
    <w:rsid w:val="538745D5"/>
    <w:rsid w:val="5419345D"/>
    <w:rsid w:val="558C2CE4"/>
    <w:rsid w:val="5BC66A10"/>
    <w:rsid w:val="5F904E01"/>
    <w:rsid w:val="623976CE"/>
    <w:rsid w:val="633920B9"/>
    <w:rsid w:val="640330A1"/>
    <w:rsid w:val="6F3163EA"/>
    <w:rsid w:val="720F6E30"/>
    <w:rsid w:val="74CD117F"/>
    <w:rsid w:val="77CA132C"/>
    <w:rsid w:val="7866584D"/>
    <w:rsid w:val="7F4803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2342</Characters>
  <Lines>19</Lines>
  <Paragraphs>5</Paragraphs>
  <TotalTime>5</TotalTime>
  <ScaleCrop>false</ScaleCrop>
  <LinksUpToDate>false</LinksUpToDate>
  <CharactersWithSpaces>2747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2019-05-05T01:47:00Z</cp:lastPrinted>
  <dcterms:modified xsi:type="dcterms:W3CDTF">2020-07-07T08:06:33Z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