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嘉兴正通塑业科技有限公司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20665-2023-QEO-2024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2024年12月04日 上午至2024年12月04日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嘉兴正通塑业科技有限公司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