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新疆鹏森科技股份有限公司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0029-2023-SE-2024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新疆乌鲁木齐市米东区康庄西路1275号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新疆乌鲁木齐市米东区康庄西路1275号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惠淑萍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18167825599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18167825599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金属家具、钢木家具、塑料家具、全钢家具、办公家具、幼儿家具、营房家具、校用家具、医用家具、实验室家具、体育用品及器材、教学用模型及专用仪器、教学实训设备、医疗器械、音响设备、仪器仪表、照明器材、灯具、文具、办公用品、玻璃仪器、通讯设备、计算器设备的商品售后服务成熟度（销售的技术支持、配送安装、维修服务、退换货、投诉处理）。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